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B83" w:rsidRPr="00E67B83" w:rsidRDefault="00E67B83" w:rsidP="00E67B83">
      <w:pPr>
        <w:suppressAutoHyphens/>
        <w:spacing w:after="200" w:line="240" w:lineRule="auto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E67B83" w:rsidRPr="00E67B83" w:rsidRDefault="00E67B83" w:rsidP="00E67B8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E67B83" w:rsidRPr="00E67B83" w:rsidRDefault="00E67B83" w:rsidP="00E67B83">
      <w:pPr>
        <w:tabs>
          <w:tab w:val="left" w:pos="2473"/>
          <w:tab w:val="center" w:pos="450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</w:t>
      </w:r>
    </w:p>
    <w:p w:rsidR="00E67B83" w:rsidRPr="00E67B83" w:rsidRDefault="00E67B83" w:rsidP="00E67B83">
      <w:pPr>
        <w:tabs>
          <w:tab w:val="left" w:pos="2152"/>
          <w:tab w:val="center" w:pos="4508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Новгородская область</w:t>
      </w:r>
    </w:p>
    <w:p w:rsidR="00E67B83" w:rsidRPr="00E67B83" w:rsidRDefault="00E67B83" w:rsidP="00E67B83">
      <w:pPr>
        <w:tabs>
          <w:tab w:val="left" w:pos="2152"/>
          <w:tab w:val="center" w:pos="4508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proofErr w:type="spellStart"/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Кулотинского</w:t>
      </w:r>
      <w:proofErr w:type="spellEnd"/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</w:t>
      </w:r>
    </w:p>
    <w:p w:rsidR="00E67B83" w:rsidRPr="00E67B83" w:rsidRDefault="00E67B83" w:rsidP="00E67B83">
      <w:pPr>
        <w:tabs>
          <w:tab w:val="left" w:pos="2338"/>
          <w:tab w:val="center" w:pos="4508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Окуловского</w:t>
      </w:r>
      <w:proofErr w:type="spellEnd"/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E67B83" w:rsidRPr="00E67B83" w:rsidRDefault="00E67B83" w:rsidP="00E67B83">
      <w:pPr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B83" w:rsidRPr="00E67B83" w:rsidRDefault="00E67B83" w:rsidP="00E67B83">
      <w:pPr>
        <w:tabs>
          <w:tab w:val="left" w:pos="2101"/>
          <w:tab w:val="center" w:pos="4508"/>
        </w:tabs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E67B83" w:rsidRPr="00E67B83" w:rsidRDefault="00E67B83" w:rsidP="00E67B83">
      <w:pPr>
        <w:tabs>
          <w:tab w:val="left" w:pos="2101"/>
          <w:tab w:val="center" w:pos="4508"/>
        </w:tabs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7B83" w:rsidRPr="00E67B83" w:rsidRDefault="00E67B83" w:rsidP="00E67B83">
      <w:pPr>
        <w:shd w:val="clear" w:color="auto" w:fill="FFFFFF"/>
        <w:autoSpaceDE w:val="0"/>
        <w:autoSpaceDN w:val="0"/>
        <w:spacing w:after="0" w:line="355" w:lineRule="exact"/>
        <w:ind w:left="-1134" w:firstLine="1134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00.00.202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</w:t>
      </w:r>
      <w:r w:rsidRPr="00E67B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№ </w:t>
      </w:r>
    </w:p>
    <w:p w:rsidR="00E67B83" w:rsidRPr="00E67B83" w:rsidRDefault="00E67B83" w:rsidP="00E67B83">
      <w:pPr>
        <w:shd w:val="clear" w:color="auto" w:fill="FFFFFF"/>
        <w:tabs>
          <w:tab w:val="left" w:pos="2219"/>
          <w:tab w:val="center" w:pos="4508"/>
        </w:tabs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р.п.Кулотино</w:t>
      </w:r>
    </w:p>
    <w:p w:rsidR="00E67B83" w:rsidRPr="00E67B83" w:rsidRDefault="00E67B83" w:rsidP="00E67B83">
      <w:pPr>
        <w:tabs>
          <w:tab w:val="left" w:pos="3060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B83" w:rsidRPr="00E67B83" w:rsidRDefault="00E67B83" w:rsidP="00E67B83">
      <w:pPr>
        <w:tabs>
          <w:tab w:val="left" w:pos="3060"/>
        </w:tabs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B83" w:rsidRPr="00E67B83" w:rsidRDefault="00E67B83" w:rsidP="00E67B83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 внесении изменений в постановление Администрации </w:t>
      </w:r>
      <w:proofErr w:type="spellStart"/>
      <w:r w:rsidRPr="00E67B8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Кулотинского</w:t>
      </w:r>
      <w:proofErr w:type="spellEnd"/>
      <w:r w:rsidRPr="00E67B8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городского поселения от 01.12.2017 №261 «Об утверждении муниципальной программы </w:t>
      </w: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«Капитальный ремонт муниципального жилищного фонда в </w:t>
      </w:r>
      <w:proofErr w:type="spellStart"/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Кулотинском</w:t>
      </w:r>
      <w:proofErr w:type="spellEnd"/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городском поселении на 2018-202</w:t>
      </w:r>
      <w:r w:rsidR="00FD3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E67B83" w:rsidRPr="00E67B83" w:rsidRDefault="00E67B83" w:rsidP="00E67B83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</w:pPr>
    </w:p>
    <w:p w:rsidR="00E67B83" w:rsidRPr="00E67B83" w:rsidRDefault="00E67B83" w:rsidP="00FD3499">
      <w:pPr>
        <w:ind w:left="66" w:firstLine="2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В соответствии с Бюджетным Кодексом Российской  Федерации, Федеральным законом от 06.10.2003 года № 131-ФЗ «Об общих принципах организации местного самоуправления в Российской Федерации»,</w:t>
      </w:r>
      <w:r w:rsidR="00FD349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Совета депутатов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«О бюджете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на 202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 от 2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акции решений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153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Решением Совета депутатов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2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бюджета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на 202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, и 202</w:t>
      </w:r>
      <w:r w:rsidR="00A4790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 </w:t>
      </w:r>
      <w:r w:rsidR="00FD349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постановлением Администрации </w:t>
      </w:r>
      <w:proofErr w:type="spellStart"/>
      <w:r w:rsidR="00FD349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="00FD349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="00FD3499"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от 29.10.2015 г. № 248</w:t>
      </w:r>
      <w:r w:rsidR="00FD349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«Об утверждении </w:t>
      </w:r>
      <w:r w:rsidR="00FD3499"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Порядк</w:t>
      </w:r>
      <w:r w:rsidR="00FD349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r w:rsidR="00FD3499"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принятия решени</w:t>
      </w:r>
      <w:r w:rsidR="00FD349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й</w:t>
      </w:r>
      <w:r w:rsidR="00FD3499"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 разработке муниципальных программ </w:t>
      </w:r>
      <w:proofErr w:type="spellStart"/>
      <w:r w:rsidR="00FD3499"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="00FD3499"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поселения, их формирования и реализации</w:t>
      </w:r>
      <w:r w:rsidR="00FD349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» и в целях повышения эффективности бюджетных расходов</w:t>
      </w:r>
      <w:r w:rsidR="00FD3499"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="00FD3499"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="00FD3499"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 Администрация </w:t>
      </w:r>
      <w:proofErr w:type="spellStart"/>
      <w:r w:rsidR="00FD3499"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="00FD3499"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</w:p>
    <w:p w:rsidR="00E67B83" w:rsidRPr="00E67B83" w:rsidRDefault="00E67B83" w:rsidP="00E67B83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E67B83" w:rsidRPr="00E67B83" w:rsidRDefault="00E67B83" w:rsidP="00E67B83">
      <w:pPr>
        <w:autoSpaceDE w:val="0"/>
        <w:autoSpaceDN w:val="0"/>
        <w:spacing w:after="0"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постановление Администрации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01.12.2017 № 261 «Об утверждении муниципальной программы «Капитальный ремонт муниципального жилищного фонда в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Кулотинском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поселении на 2018-202</w:t>
      </w:r>
      <w:r w:rsidR="00FD3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годы» </w:t>
      </w:r>
      <w:bookmarkStart w:id="0" w:name="_Hlk156379091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постановлений от 04.06.2019 №93, от 26.06.2019 №117, от 14.01.2021 №7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01.02.2024 №29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следующие изменения: </w:t>
      </w:r>
    </w:p>
    <w:p w:rsidR="00E67B83" w:rsidRPr="00E67B83" w:rsidRDefault="00E67B83" w:rsidP="00E67B83">
      <w:pPr>
        <w:autoSpaceDE w:val="0"/>
        <w:autoSpaceDN w:val="0"/>
        <w:spacing w:after="0" w:line="3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</w:t>
      </w:r>
      <w:bookmarkEnd w:id="0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в заголовке к тексту, пункте 1 постановления цифру «202</w:t>
      </w:r>
      <w:r w:rsidR="00FD349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цифру «202</w:t>
      </w:r>
      <w:r w:rsidR="00FD349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E67B83" w:rsidRPr="00E67B83" w:rsidRDefault="00E67B83" w:rsidP="00E67B83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Внести в муниципальную программу, утвержденную названным постановлением следующие изменения: </w:t>
      </w:r>
    </w:p>
    <w:p w:rsidR="00E67B83" w:rsidRPr="00E67B83" w:rsidRDefault="00E67B83" w:rsidP="00E67B83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2.1. Изложить наименование муниципальной программы в редакции: «Капитальный ремонт муниципального жилищного фонда в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Кулотинском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поселении на 2018-202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годы».</w:t>
      </w:r>
    </w:p>
    <w:p w:rsidR="00E67B83" w:rsidRPr="00E67B83" w:rsidRDefault="00E67B83" w:rsidP="00E67B83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 Паспорте муниципальной программы:</w:t>
      </w:r>
    </w:p>
    <w:p w:rsidR="00E67B83" w:rsidRPr="00E67B83" w:rsidRDefault="00E67B83" w:rsidP="00E67B83">
      <w:pPr>
        <w:autoSpaceDE w:val="0"/>
        <w:autoSpaceDN w:val="0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Изложить пункт 4 Паспорта муниципальной программы в следующей редакции:</w:t>
      </w:r>
    </w:p>
    <w:p w:rsidR="00E67B83" w:rsidRPr="00E67B83" w:rsidRDefault="00E67B83" w:rsidP="00E67B83">
      <w:pPr>
        <w:autoSpaceDE w:val="0"/>
        <w:autoSpaceDN w:val="0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«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4. Цели, задачи и целевые показатели муниципальной программы:</w:t>
      </w:r>
    </w:p>
    <w:tbl>
      <w:tblPr>
        <w:tblW w:w="123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1973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2570"/>
      </w:tblGrid>
      <w:tr w:rsidR="002A3354" w:rsidRPr="00E67B83" w:rsidTr="0014322F">
        <w:trPr>
          <w:gridAfter w:val="1"/>
          <w:wAfter w:w="2570" w:type="dxa"/>
          <w:trHeight w:val="680"/>
        </w:trPr>
        <w:tc>
          <w:tcPr>
            <w:tcW w:w="750" w:type="dxa"/>
            <w:vMerge w:val="restart"/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№ п/п</w:t>
            </w:r>
          </w:p>
        </w:tc>
        <w:tc>
          <w:tcPr>
            <w:tcW w:w="1973" w:type="dxa"/>
            <w:vMerge w:val="restart"/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Цель, задачи муниципальной</w:t>
            </w:r>
          </w:p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программы, наименование и единица измерения целевого показателя</w:t>
            </w:r>
          </w:p>
        </w:tc>
        <w:tc>
          <w:tcPr>
            <w:tcW w:w="7087" w:type="dxa"/>
            <w:gridSpan w:val="10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Значение целевого показателя по годам</w:t>
            </w:r>
          </w:p>
        </w:tc>
      </w:tr>
      <w:tr w:rsidR="002A3354" w:rsidRPr="00E67B83" w:rsidTr="002A3354">
        <w:trPr>
          <w:trHeight w:val="385"/>
        </w:trPr>
        <w:tc>
          <w:tcPr>
            <w:tcW w:w="750" w:type="dxa"/>
            <w:vMerge/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2018</w:t>
            </w:r>
          </w:p>
        </w:tc>
        <w:tc>
          <w:tcPr>
            <w:tcW w:w="709" w:type="dxa"/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2019</w:t>
            </w:r>
          </w:p>
        </w:tc>
        <w:tc>
          <w:tcPr>
            <w:tcW w:w="709" w:type="dxa"/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2020</w:t>
            </w:r>
          </w:p>
        </w:tc>
        <w:tc>
          <w:tcPr>
            <w:tcW w:w="709" w:type="dxa"/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2021</w:t>
            </w:r>
          </w:p>
        </w:tc>
        <w:tc>
          <w:tcPr>
            <w:tcW w:w="708" w:type="dxa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2022</w:t>
            </w:r>
          </w:p>
        </w:tc>
        <w:tc>
          <w:tcPr>
            <w:tcW w:w="709" w:type="dxa"/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7</w:t>
            </w:r>
          </w:p>
        </w:tc>
        <w:tc>
          <w:tcPr>
            <w:tcW w:w="257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2A3354" w:rsidRPr="00E67B83" w:rsidTr="002A3354">
        <w:tc>
          <w:tcPr>
            <w:tcW w:w="750" w:type="dxa"/>
            <w:tcBorders>
              <w:top w:val="nil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19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lang w:eastAsia="zh-CN"/>
              </w:rPr>
              <w:t>5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lang w:eastAsia="zh-CN"/>
              </w:rPr>
              <w:t>6</w:t>
            </w:r>
          </w:p>
        </w:tc>
        <w:tc>
          <w:tcPr>
            <w:tcW w:w="708" w:type="dxa"/>
            <w:tcBorders>
              <w:top w:val="nil"/>
            </w:tcBorders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zh-CN"/>
              </w:rPr>
              <w:t>8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zh-CN"/>
              </w:rPr>
              <w:t>9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zh-CN"/>
              </w:rPr>
              <w:t>10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  <w:t>2</w:t>
            </w:r>
          </w:p>
        </w:tc>
        <w:tc>
          <w:tcPr>
            <w:tcW w:w="2570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</w:tc>
      </w:tr>
      <w:tr w:rsidR="002A3354" w:rsidRPr="00E67B83" w:rsidTr="00A556F2">
        <w:trPr>
          <w:trHeight w:val="1589"/>
        </w:trPr>
        <w:tc>
          <w:tcPr>
            <w:tcW w:w="750" w:type="dxa"/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060" w:type="dxa"/>
            <w:gridSpan w:val="11"/>
            <w:tcBorders>
              <w:right w:val="single" w:sz="4" w:space="0" w:color="auto"/>
            </w:tcBorders>
          </w:tcPr>
          <w:p w:rsidR="002A3354" w:rsidRPr="00E67B83" w:rsidRDefault="002A3354" w:rsidP="00E67B83">
            <w:pPr>
              <w:autoSpaceDE w:val="0"/>
              <w:autoSpaceDN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Цель: </w:t>
            </w:r>
            <w:r w:rsidRPr="00E67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Улучшение эксплуатационных характеристик жилищного фонда в соответствии со стандартами качества, создание безопасных и комфортных условий проживания граждан в многоквартирных домах, расположенных на территории </w:t>
            </w:r>
            <w:proofErr w:type="spellStart"/>
            <w:r w:rsidRPr="00E67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Кулотинского</w:t>
            </w:r>
            <w:proofErr w:type="spellEnd"/>
            <w:r w:rsidRPr="00E67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городского поселения</w:t>
            </w:r>
          </w:p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70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2A3354" w:rsidRPr="00E67B83" w:rsidTr="001D09F9">
        <w:trPr>
          <w:trHeight w:val="70"/>
        </w:trPr>
        <w:tc>
          <w:tcPr>
            <w:tcW w:w="750" w:type="dxa"/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1.1.</w:t>
            </w:r>
          </w:p>
        </w:tc>
        <w:tc>
          <w:tcPr>
            <w:tcW w:w="9060" w:type="dxa"/>
            <w:gridSpan w:val="11"/>
            <w:tcBorders>
              <w:right w:val="single" w:sz="4" w:space="0" w:color="auto"/>
            </w:tcBorders>
          </w:tcPr>
          <w:p w:rsidR="002A3354" w:rsidRPr="00E67B83" w:rsidRDefault="002A3354" w:rsidP="00E67B83">
            <w:pPr>
              <w:autoSpaceDE w:val="0"/>
              <w:autoSpaceDN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Задача: </w:t>
            </w:r>
            <w:r w:rsidRPr="00E67B83">
              <w:rPr>
                <w:rFonts w:ascii="Times New Roman" w:eastAsia="Times New Roman" w:hAnsi="Times New Roman" w:cs="Times New Roman"/>
                <w:lang w:eastAsia="ru-RU"/>
              </w:rPr>
              <w:t>Планирование и организация проведения капитального ремонта муниципального жилищного фонда, в частности устранение неисправностей изношенных конструктивных элементов и инженерного оборудования муниципального общего имущества помещений в многоквартирных домах в целях улучшения эксплуатационных характеристик муниципального жилого фонда.</w:t>
            </w:r>
          </w:p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70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2A3354" w:rsidRPr="00E67B83" w:rsidTr="002A3354">
        <w:trPr>
          <w:trHeight w:val="70"/>
        </w:trPr>
        <w:tc>
          <w:tcPr>
            <w:tcW w:w="750" w:type="dxa"/>
            <w:tcBorders>
              <w:top w:val="nil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1.1.1.</w:t>
            </w:r>
          </w:p>
        </w:tc>
        <w:tc>
          <w:tcPr>
            <w:tcW w:w="19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E67B83">
              <w:rPr>
                <w:rFonts w:ascii="Times New Roman" w:eastAsia="Times New Roman" w:hAnsi="Times New Roman" w:cs="Times New Roman"/>
                <w:lang w:eastAsia="ru-RU"/>
              </w:rPr>
              <w:t>Показатель 1. Снижение уровня общего износа основных фондов жилого сектора (%)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tcBorders>
              <w:top w:val="nil"/>
            </w:tcBorders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570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2A3354" w:rsidRPr="00E67B83" w:rsidTr="002A3354">
        <w:trPr>
          <w:trHeight w:val="70"/>
        </w:trPr>
        <w:tc>
          <w:tcPr>
            <w:tcW w:w="750" w:type="dxa"/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1.1.2.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E67B83">
              <w:rPr>
                <w:rFonts w:ascii="Times New Roman" w:eastAsia="Times New Roman" w:hAnsi="Times New Roman" w:cs="Times New Roman"/>
                <w:lang w:eastAsia="ru-RU"/>
              </w:rPr>
              <w:t>Показатель 2. Обеспечение сохранности и увеличение срока эксплуатации жилого фонда (%)</w:t>
            </w:r>
          </w:p>
        </w:tc>
        <w:tc>
          <w:tcPr>
            <w:tcW w:w="708" w:type="dxa"/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8" w:type="dxa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570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2A3354" w:rsidRPr="00E67B83" w:rsidRDefault="002A3354" w:rsidP="00E67B83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E67B83" w:rsidRPr="00E67B83" w:rsidRDefault="00E67B83" w:rsidP="00E67B83">
      <w:pPr>
        <w:autoSpaceDE w:val="0"/>
        <w:autoSpaceDN w:val="0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»</w:t>
      </w:r>
    </w:p>
    <w:p w:rsidR="00E67B83" w:rsidRPr="00E67B83" w:rsidRDefault="00E67B83" w:rsidP="00E67B83">
      <w:pPr>
        <w:autoSpaceDE w:val="0"/>
        <w:autoSpaceDN w:val="0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</w:t>
      </w: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пункт 5 Паспорта муниципальной программы в редакции:</w:t>
      </w:r>
    </w:p>
    <w:p w:rsidR="00E67B83" w:rsidRPr="00E67B83" w:rsidRDefault="00E67B83" w:rsidP="00E67B83">
      <w:pPr>
        <w:autoSpaceDE w:val="0"/>
        <w:autoSpaceDN w:val="0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«5.1. Сроки реализации муниципальной программы</w:t>
      </w: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«2018-202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годы». </w:t>
      </w:r>
    </w:p>
    <w:p w:rsidR="00E67B83" w:rsidRPr="00E67B83" w:rsidRDefault="00E67B83" w:rsidP="00E67B83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2.2.3. Изложить пункт 6 Паспорта муниципальной программы в редакции:</w:t>
      </w:r>
    </w:p>
    <w:p w:rsidR="00E67B83" w:rsidRPr="00E67B83" w:rsidRDefault="00E67B83" w:rsidP="00E67B83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«6.1. Объемы и источники финансирования муниципальной программы в целом и по годам реализации (тыс. руб.) в следующей редакции: «</w:t>
      </w:r>
    </w:p>
    <w:p w:rsidR="00E67B83" w:rsidRPr="00E67B83" w:rsidRDefault="00E67B83" w:rsidP="00E67B83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220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12"/>
        <w:gridCol w:w="1537"/>
        <w:gridCol w:w="1391"/>
        <w:gridCol w:w="1116"/>
        <w:gridCol w:w="1442"/>
        <w:gridCol w:w="1631"/>
        <w:gridCol w:w="1526"/>
      </w:tblGrid>
      <w:tr w:rsidR="00E67B83" w:rsidRPr="00E67B83" w:rsidTr="008012BD">
        <w:trPr>
          <w:tblCellSpacing w:w="5" w:type="nil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Год</w:t>
            </w:r>
          </w:p>
        </w:tc>
        <w:tc>
          <w:tcPr>
            <w:tcW w:w="44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Источник финансирования</w:t>
            </w:r>
          </w:p>
        </w:tc>
      </w:tr>
      <w:tr w:rsidR="00E67B83" w:rsidRPr="00E67B83" w:rsidTr="008012BD">
        <w:trPr>
          <w:tblCellSpacing w:w="5" w:type="nil"/>
        </w:trPr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Федеральный бюджет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Областной бюджет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Бюджет района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бюджет</w:t>
            </w:r>
          </w:p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поселения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Внебюджетные средства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всего</w:t>
            </w:r>
          </w:p>
        </w:tc>
      </w:tr>
      <w:tr w:rsidR="00E67B83" w:rsidRPr="00E67B83" w:rsidTr="008012BD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lastRenderedPageBreak/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7</w:t>
            </w:r>
          </w:p>
        </w:tc>
      </w:tr>
      <w:tr w:rsidR="00E67B83" w:rsidRPr="00E67B83" w:rsidTr="008012BD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2018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556,300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556,300</w:t>
            </w:r>
          </w:p>
        </w:tc>
      </w:tr>
      <w:tr w:rsidR="00E67B83" w:rsidRPr="00E67B83" w:rsidTr="008012BD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2019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8938,213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8938,213</w:t>
            </w:r>
          </w:p>
        </w:tc>
      </w:tr>
      <w:tr w:rsidR="00E67B83" w:rsidRPr="00E67B83" w:rsidTr="008012BD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2020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1331,559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1331,559</w:t>
            </w:r>
          </w:p>
        </w:tc>
      </w:tr>
      <w:tr w:rsidR="00E67B83" w:rsidRPr="00E67B83" w:rsidTr="008012BD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2021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777,382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777,382</w:t>
            </w:r>
          </w:p>
        </w:tc>
      </w:tr>
      <w:tr w:rsidR="00E67B83" w:rsidRPr="00E67B83" w:rsidTr="008012BD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2022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317,8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317,8</w:t>
            </w:r>
          </w:p>
        </w:tc>
      </w:tr>
      <w:tr w:rsidR="00E67B83" w:rsidRPr="00E67B83" w:rsidTr="008012BD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2023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576,77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576,77</w:t>
            </w:r>
          </w:p>
        </w:tc>
      </w:tr>
      <w:tr w:rsidR="00E67B83" w:rsidRPr="00E67B83" w:rsidTr="008012BD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2024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6835C7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559,4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  <w:r w:rsidR="006835C7">
              <w:rPr>
                <w:rFonts w:ascii="Times New Roman" w:eastAsia="Times New Roman" w:hAnsi="Times New Roman" w:cs="Times New Roman"/>
                <w:lang w:eastAsia="ar-SA"/>
              </w:rPr>
              <w:t>59,4</w:t>
            </w:r>
          </w:p>
        </w:tc>
      </w:tr>
      <w:tr w:rsidR="00E67B83" w:rsidRPr="00E67B83" w:rsidTr="008012BD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2025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171ADF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547,2</w:t>
            </w:r>
            <w:r w:rsidR="00063E24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171ADF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547,2</w:t>
            </w:r>
            <w:r w:rsidR="00063E24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</w:tr>
      <w:tr w:rsidR="00E67B83" w:rsidRPr="00E67B83" w:rsidTr="008012BD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2026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492,5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492,5</w:t>
            </w:r>
          </w:p>
        </w:tc>
      </w:tr>
      <w:tr w:rsidR="006835C7" w:rsidRPr="00E67B83" w:rsidTr="008012BD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C7" w:rsidRPr="00E67B83" w:rsidRDefault="006835C7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2027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C7" w:rsidRPr="00E67B83" w:rsidRDefault="006835C7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C7" w:rsidRPr="00E67B83" w:rsidRDefault="006835C7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C7" w:rsidRPr="00E67B83" w:rsidRDefault="006835C7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C7" w:rsidRPr="00E67B83" w:rsidRDefault="006835C7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492,5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C7" w:rsidRPr="00E67B83" w:rsidRDefault="006835C7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C7" w:rsidRPr="00E67B83" w:rsidRDefault="006835C7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492,5</w:t>
            </w:r>
          </w:p>
        </w:tc>
      </w:tr>
      <w:tr w:rsidR="00E67B83" w:rsidRPr="00E67B83" w:rsidTr="008012BD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="00171ADF">
              <w:rPr>
                <w:rFonts w:ascii="Times New Roman" w:eastAsia="Times New Roman" w:hAnsi="Times New Roman" w:cs="Times New Roman"/>
                <w:lang w:eastAsia="ar-SA"/>
              </w:rPr>
              <w:t>4589,624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="00171ADF">
              <w:rPr>
                <w:rFonts w:ascii="Times New Roman" w:eastAsia="Times New Roman" w:hAnsi="Times New Roman" w:cs="Times New Roman"/>
                <w:lang w:eastAsia="ar-SA"/>
              </w:rPr>
              <w:t>4589,624</w:t>
            </w:r>
          </w:p>
        </w:tc>
      </w:tr>
    </w:tbl>
    <w:p w:rsidR="00E67B83" w:rsidRPr="00E67B83" w:rsidRDefault="00E67B83" w:rsidP="00E67B83">
      <w:pPr>
        <w:suppressAutoHyphens/>
        <w:spacing w:after="0" w:line="240" w:lineRule="auto"/>
        <w:ind w:right="-6"/>
        <w:jc w:val="center"/>
        <w:rPr>
          <w:rFonts w:ascii="Times New Roman" w:eastAsia="Calibri" w:hAnsi="Times New Roman" w:cs="Times New Roman"/>
          <w:lang w:eastAsia="zh-CN"/>
        </w:rPr>
      </w:pPr>
    </w:p>
    <w:p w:rsidR="00E67B83" w:rsidRPr="00E67B83" w:rsidRDefault="00E67B83" w:rsidP="00E67B83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67B83" w:rsidRPr="00E67B83" w:rsidRDefault="00E67B83" w:rsidP="00E67B83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 Изложить раздел «Мероприятия муниципальной программы»</w:t>
      </w: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 редакции:</w:t>
      </w:r>
    </w:p>
    <w:p w:rsidR="00E67B83" w:rsidRPr="00E67B83" w:rsidRDefault="00E67B83" w:rsidP="00E67B83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67B83" w:rsidRPr="00E67B83" w:rsidSect="0086031C">
          <w:pgSz w:w="11906" w:h="16838"/>
          <w:pgMar w:top="567" w:right="851" w:bottom="1134" w:left="1701" w:header="720" w:footer="720" w:gutter="0"/>
          <w:cols w:space="720"/>
          <w:docGrid w:linePitch="360"/>
        </w:sect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p w:rsidR="00E67B83" w:rsidRPr="00E67B83" w:rsidRDefault="00E67B83" w:rsidP="00E67B83">
      <w:pPr>
        <w:autoSpaceDE w:val="0"/>
        <w:autoSpaceDN w:val="0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«Мероприятия муниципальной программы</w:t>
      </w:r>
    </w:p>
    <w:p w:rsidR="00E67B83" w:rsidRPr="00E67B83" w:rsidRDefault="00E67B83" w:rsidP="00E67B83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04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0"/>
        <w:gridCol w:w="1497"/>
        <w:gridCol w:w="992"/>
        <w:gridCol w:w="1134"/>
        <w:gridCol w:w="1276"/>
        <w:gridCol w:w="1134"/>
        <w:gridCol w:w="850"/>
        <w:gridCol w:w="851"/>
        <w:gridCol w:w="992"/>
        <w:gridCol w:w="709"/>
        <w:gridCol w:w="850"/>
        <w:gridCol w:w="851"/>
        <w:gridCol w:w="850"/>
        <w:gridCol w:w="851"/>
        <w:gridCol w:w="708"/>
        <w:gridCol w:w="709"/>
      </w:tblGrid>
      <w:tr w:rsidR="002A3354" w:rsidRPr="00E67B83" w:rsidTr="00FD3499">
        <w:trPr>
          <w:trHeight w:val="693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3354" w:rsidRPr="00E67B83" w:rsidRDefault="002A3354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ar-SA"/>
              </w:rPr>
            </w:pPr>
            <w:r w:rsidRPr="00E67B83">
              <w:rPr>
                <w:rFonts w:ascii="Calibri" w:eastAsia="Times New Roman" w:hAnsi="Calibri" w:cs="Times New Roman"/>
                <w:b/>
                <w:color w:val="000000"/>
                <w:lang w:eastAsia="ar-SA"/>
              </w:rPr>
              <w:tab/>
            </w:r>
          </w:p>
          <w:p w:rsidR="002A3354" w:rsidRPr="00E67B83" w:rsidRDefault="002A3354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2A3354" w:rsidRPr="00E67B83" w:rsidRDefault="002A3354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N  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>п/п</w:t>
            </w: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3354" w:rsidRPr="00E67B83" w:rsidRDefault="002A3354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Наименование   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 xml:space="preserve">  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3354" w:rsidRPr="00E67B83" w:rsidRDefault="002A3354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Исполнитель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3354" w:rsidRPr="00E67B83" w:rsidRDefault="002A3354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Срок 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>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3354" w:rsidRPr="00E67B83" w:rsidRDefault="002A3354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Целевой    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 xml:space="preserve">  показатель   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>(номер целевого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 xml:space="preserve"> показателя из 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 xml:space="preserve">   паспорта муниципальной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 xml:space="preserve">  программы)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3354" w:rsidRPr="00E67B83" w:rsidRDefault="002A3354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Источник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>финансирования</w:t>
            </w:r>
          </w:p>
        </w:tc>
        <w:tc>
          <w:tcPr>
            <w:tcW w:w="82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354" w:rsidRPr="00E67B83" w:rsidRDefault="002A3354" w:rsidP="00223374">
            <w:pPr>
              <w:suppressAutoHyphens/>
              <w:autoSpaceDE w:val="0"/>
              <w:snapToGri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Объем финансирования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>по годам (тыс. руб.)</w:t>
            </w:r>
          </w:p>
        </w:tc>
      </w:tr>
      <w:tr w:rsidR="006835C7" w:rsidRPr="00E67B83" w:rsidTr="002B4856">
        <w:trPr>
          <w:trHeight w:val="1647"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7B83" w:rsidRPr="00E67B83" w:rsidRDefault="00E67B83" w:rsidP="00E67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7B83" w:rsidRPr="00E67B83" w:rsidRDefault="00E67B83" w:rsidP="00E67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7B83" w:rsidRPr="00E67B83" w:rsidRDefault="00E67B83" w:rsidP="00E67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7B83" w:rsidRPr="00E67B83" w:rsidRDefault="00E67B83" w:rsidP="00E67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7B83" w:rsidRPr="00E67B83" w:rsidRDefault="00E67B83" w:rsidP="00E67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7B83" w:rsidRPr="00E67B83" w:rsidRDefault="00E67B83" w:rsidP="00E67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2019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2020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2027</w:t>
            </w:r>
          </w:p>
        </w:tc>
      </w:tr>
      <w:tr w:rsidR="006835C7" w:rsidRPr="00E67B83" w:rsidTr="002B4856">
        <w:trPr>
          <w:trHeight w:val="298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</w:t>
            </w:r>
          </w:p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16</w:t>
            </w:r>
          </w:p>
        </w:tc>
      </w:tr>
      <w:tr w:rsidR="002A3354" w:rsidRPr="00E67B83" w:rsidTr="00237554">
        <w:trPr>
          <w:trHeight w:val="298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A3354" w:rsidRPr="00E67B83" w:rsidRDefault="002A3354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4254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354" w:rsidRPr="00E67B83" w:rsidRDefault="002A3354" w:rsidP="00E67B83">
            <w:pPr>
              <w:autoSpaceDE w:val="0"/>
              <w:autoSpaceDN w:val="0"/>
              <w:spacing w:after="0"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Задача. </w:t>
            </w:r>
            <w:r w:rsidRPr="00E67B83">
              <w:rPr>
                <w:rFonts w:ascii="Times New Roman" w:eastAsia="Times New Roman" w:hAnsi="Times New Roman" w:cs="Times New Roman"/>
                <w:lang w:eastAsia="ru-RU"/>
              </w:rPr>
              <w:t>Планирование и организация проведения капитального и текущего ремонта муниципального жилищного фонда, в частности устранение неисправностей изношенных конструктивных элементов и инженерного оборудования муниципального общего имущества помещений в многоквартирных домах в целях улучшения эксплуатационных характеристик муниципального жилого фонда.</w:t>
            </w:r>
          </w:p>
          <w:p w:rsidR="002A3354" w:rsidRPr="00E67B83" w:rsidRDefault="002A3354" w:rsidP="00E67B83">
            <w:pPr>
              <w:autoSpaceDE w:val="0"/>
              <w:autoSpaceDN w:val="0"/>
              <w:spacing w:after="0" w:line="36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835C7" w:rsidRPr="00E67B83" w:rsidTr="002B4856">
        <w:trPr>
          <w:trHeight w:val="2520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149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67B83" w:rsidRPr="00E67B83" w:rsidRDefault="00E67B83" w:rsidP="00E67B83">
            <w:pPr>
              <w:autoSpaceDE w:val="0"/>
              <w:autoSpaceDN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7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обследования технического состояния муниципального жилищного фонда </w:t>
            </w:r>
            <w:proofErr w:type="spellStart"/>
            <w:r w:rsidRPr="00E67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E67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Специализированная организация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2018-202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1.1.1.-1.1.2.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Без финансирования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67B83" w:rsidRPr="00E67B83" w:rsidRDefault="00E67B83" w:rsidP="00E67B83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67B83" w:rsidRPr="00E67B83" w:rsidRDefault="006835C7" w:rsidP="00E67B83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</w:tr>
      <w:tr w:rsidR="006835C7" w:rsidRPr="00E67B83" w:rsidTr="002B4856">
        <w:trPr>
          <w:trHeight w:val="3678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 1.2.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autoSpaceDE w:val="0"/>
              <w:autoSpaceDN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83">
              <w:rPr>
                <w:rFonts w:ascii="Times New Roman" w:eastAsia="Times New Roman" w:hAnsi="Times New Roman" w:cs="Times New Roman"/>
                <w:lang w:eastAsia="ru-RU"/>
              </w:rPr>
              <w:t>Выбор объектов муниципального жилищного фонда для проведения капитального и текущего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Администрация </w:t>
            </w:r>
            <w:proofErr w:type="spellStart"/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Кулотинского</w:t>
            </w:r>
            <w:proofErr w:type="spellEnd"/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2018-202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1.1.1.- 1.1.2.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Без финансирования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</w:tr>
      <w:tr w:rsidR="006835C7" w:rsidRPr="00E67B83" w:rsidTr="002B4856">
        <w:trPr>
          <w:trHeight w:val="2118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1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autoSpaceDE w:val="0"/>
              <w:autoSpaceDN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83">
              <w:rPr>
                <w:rFonts w:ascii="Times New Roman" w:eastAsia="Times New Roman" w:hAnsi="Times New Roman" w:cs="Times New Roman"/>
                <w:lang w:eastAsia="ru-RU"/>
              </w:rPr>
              <w:t>Проведение капитального ремонта общего имущества в многоквартирных домах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Специализированная организация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2018-202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1.1.1.-1.1.2.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556,300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8938,213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1331,559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777,382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317,8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576,77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559,4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B83" w:rsidRPr="00E67B83" w:rsidRDefault="00171ADF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547,2</w:t>
            </w:r>
            <w:r w:rsidR="00CA3F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492,5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492,5</w:t>
            </w:r>
          </w:p>
        </w:tc>
        <w:bookmarkStart w:id="1" w:name="_GoBack"/>
        <w:bookmarkEnd w:id="1"/>
      </w:tr>
      <w:tr w:rsidR="006835C7" w:rsidRPr="00E67B83" w:rsidTr="002B4856">
        <w:trPr>
          <w:trHeight w:val="701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Осуществление контроля за качеством выполненных работ по капитальному и текущему ремонту муниципального жилищного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Администрация </w:t>
            </w:r>
            <w:proofErr w:type="spellStart"/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Кулотинского</w:t>
            </w:r>
            <w:proofErr w:type="spellEnd"/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2018-202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7 </w:t>
            </w: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1.1.1.-1.1.2.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Без финансирования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B83" w:rsidRPr="00E67B83" w:rsidRDefault="00E67B83" w:rsidP="00E67B8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</w:tr>
    </w:tbl>
    <w:p w:rsidR="00E67B83" w:rsidRPr="00E67B83" w:rsidRDefault="00E67B83" w:rsidP="00E67B83">
      <w:pPr>
        <w:autoSpaceDE w:val="0"/>
        <w:autoSpaceDN w:val="0"/>
        <w:spacing w:after="0" w:line="36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67B83" w:rsidRPr="00E67B83" w:rsidRDefault="00E67B83" w:rsidP="00E67B83">
      <w:pPr>
        <w:tabs>
          <w:tab w:val="left" w:pos="7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67B83" w:rsidRPr="00E67B83" w:rsidSect="009E4435">
          <w:headerReference w:type="even" r:id="rId7"/>
          <w:pgSz w:w="15840" w:h="12240" w:orient="landscape"/>
          <w:pgMar w:top="1871" w:right="567" w:bottom="567" w:left="567" w:header="709" w:footer="709" w:gutter="0"/>
          <w:cols w:space="709"/>
          <w:noEndnote/>
          <w:titlePg/>
          <w:docGrid w:linePitch="272"/>
        </w:sectPr>
      </w:pPr>
    </w:p>
    <w:p w:rsidR="00E67B83" w:rsidRPr="00E67B83" w:rsidRDefault="00E67B83" w:rsidP="00E67B83">
      <w:pPr>
        <w:autoSpaceDE w:val="0"/>
        <w:autoSpaceDN w:val="0"/>
        <w:spacing w:after="0" w:line="3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Опубликовать настоящее постановление в бюллетене «Официальный вестник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Кулотининского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в информационно- телекоммуникационной сети «Интернет».</w:t>
      </w:r>
    </w:p>
    <w:p w:rsidR="00E67B83" w:rsidRPr="00E67B83" w:rsidRDefault="00E67B83" w:rsidP="00E67B83">
      <w:pPr>
        <w:autoSpaceDE w:val="0"/>
        <w:autoSpaceDN w:val="0"/>
        <w:spacing w:after="0" w:line="3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B83" w:rsidRPr="00E67B83" w:rsidRDefault="00E67B83" w:rsidP="00E67B83">
      <w:pPr>
        <w:autoSpaceDE w:val="0"/>
        <w:autoSpaceDN w:val="0"/>
        <w:spacing w:after="0" w:line="3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B83" w:rsidRPr="00E67B83" w:rsidRDefault="00E67B83" w:rsidP="00E67B83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67B83" w:rsidRPr="00E67B83" w:rsidRDefault="00E67B83" w:rsidP="00E67B83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Глава</w:t>
      </w:r>
    </w:p>
    <w:p w:rsidR="00E67B83" w:rsidRPr="00E67B83" w:rsidRDefault="00E67B83" w:rsidP="00E67B8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городского поселения                      Л.Н. Федоров</w:t>
      </w:r>
    </w:p>
    <w:p w:rsidR="00E67B83" w:rsidRPr="00E67B83" w:rsidRDefault="00E67B83" w:rsidP="00E67B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67B83" w:rsidRPr="00E67B83" w:rsidRDefault="00E67B83" w:rsidP="00E67B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67B83" w:rsidRPr="00E67B83" w:rsidRDefault="00E67B83" w:rsidP="00E67B83">
      <w:pPr>
        <w:tabs>
          <w:tab w:val="left" w:pos="946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E67B8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Проект подготовила и </w:t>
      </w:r>
      <w:proofErr w:type="gramStart"/>
      <w:r w:rsidRPr="00E67B8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завизировала:   </w:t>
      </w:r>
      <w:proofErr w:type="gramEnd"/>
      <w:r w:rsidRPr="00E67B8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 О.Ю. Артемьева</w:t>
      </w:r>
    </w:p>
    <w:p w:rsidR="00E67B83" w:rsidRPr="00E67B83" w:rsidRDefault="00E67B83" w:rsidP="00E67B83">
      <w:pPr>
        <w:suppressAutoHyphens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67B8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E67B83" w:rsidRPr="00E67B83" w:rsidRDefault="00E67B83" w:rsidP="00E67B83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7B83" w:rsidRPr="00E67B83" w:rsidRDefault="00E67B83" w:rsidP="00E67B83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7B83" w:rsidRPr="00E67B83" w:rsidRDefault="00E67B83" w:rsidP="00E67B83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7B83" w:rsidRPr="00E67B83" w:rsidRDefault="00E67B83" w:rsidP="00E67B83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7B83" w:rsidRPr="00E67B83" w:rsidRDefault="00E67B83" w:rsidP="00E67B83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7B83" w:rsidRPr="00E67B83" w:rsidRDefault="00E67B83" w:rsidP="00E67B83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7B83" w:rsidRPr="00E67B83" w:rsidRDefault="00E67B83" w:rsidP="00E67B83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7B83" w:rsidRPr="00E67B83" w:rsidRDefault="00E67B83" w:rsidP="00E67B83">
      <w:pPr>
        <w:rPr>
          <w:rFonts w:ascii="Times New Roman" w:eastAsia="Calibri" w:hAnsi="Times New Roman" w:cs="Times New Roman"/>
          <w:sz w:val="24"/>
          <w:szCs w:val="24"/>
        </w:rPr>
      </w:pPr>
    </w:p>
    <w:p w:rsidR="00E67B83" w:rsidRPr="00E67B83" w:rsidRDefault="00E67B83" w:rsidP="00E67B83">
      <w:pPr>
        <w:rPr>
          <w:rFonts w:ascii="Times New Roman" w:eastAsia="Calibri" w:hAnsi="Times New Roman" w:cs="Times New Roman"/>
          <w:sz w:val="24"/>
          <w:szCs w:val="24"/>
        </w:rPr>
      </w:pPr>
    </w:p>
    <w:p w:rsidR="00E67B83" w:rsidRPr="00E67B83" w:rsidRDefault="00E67B83" w:rsidP="00E67B83">
      <w:pPr>
        <w:rPr>
          <w:rFonts w:ascii="Times New Roman" w:eastAsia="Calibri" w:hAnsi="Times New Roman" w:cs="Times New Roman"/>
          <w:sz w:val="24"/>
          <w:szCs w:val="24"/>
        </w:rPr>
      </w:pPr>
    </w:p>
    <w:p w:rsidR="00E67B83" w:rsidRDefault="00E67B83"/>
    <w:sectPr w:rsidR="00E67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E96" w:rsidRDefault="00A96E96">
      <w:pPr>
        <w:spacing w:after="0" w:line="240" w:lineRule="auto"/>
      </w:pPr>
      <w:r>
        <w:separator/>
      </w:r>
    </w:p>
  </w:endnote>
  <w:endnote w:type="continuationSeparator" w:id="0">
    <w:p w:rsidR="00A96E96" w:rsidRDefault="00A96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E96" w:rsidRDefault="00A96E96">
      <w:pPr>
        <w:spacing w:after="0" w:line="240" w:lineRule="auto"/>
      </w:pPr>
      <w:r>
        <w:separator/>
      </w:r>
    </w:p>
  </w:footnote>
  <w:footnote w:type="continuationSeparator" w:id="0">
    <w:p w:rsidR="00A96E96" w:rsidRDefault="00A96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742" w:rsidRDefault="002B4856" w:rsidP="009F74E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0742" w:rsidRDefault="00A96E9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B83"/>
    <w:rsid w:val="00063E24"/>
    <w:rsid w:val="00171ADF"/>
    <w:rsid w:val="00223374"/>
    <w:rsid w:val="002A3354"/>
    <w:rsid w:val="002B4856"/>
    <w:rsid w:val="00642097"/>
    <w:rsid w:val="006835C7"/>
    <w:rsid w:val="00A47907"/>
    <w:rsid w:val="00A96E96"/>
    <w:rsid w:val="00CA3FE8"/>
    <w:rsid w:val="00E67B83"/>
    <w:rsid w:val="00FD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8B385"/>
  <w15:chartTrackingRefBased/>
  <w15:docId w15:val="{62C9B31E-2FFA-4EE3-8549-28BCC745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7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7B83"/>
  </w:style>
  <w:style w:type="character" w:styleId="a5">
    <w:name w:val="page number"/>
    <w:rsid w:val="00E67B83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D3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34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126B4-EA28-4C1C-B787-DC7AAC590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4</cp:revision>
  <cp:lastPrinted>2025-01-28T09:09:00Z</cp:lastPrinted>
  <dcterms:created xsi:type="dcterms:W3CDTF">2025-01-28T06:58:00Z</dcterms:created>
  <dcterms:modified xsi:type="dcterms:W3CDTF">2025-01-29T11:19:00Z</dcterms:modified>
</cp:coreProperties>
</file>