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8B" w:rsidRPr="006247C0" w:rsidRDefault="0045068B" w:rsidP="0045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6862083" r:id="rId6"/>
        </w:object>
      </w:r>
    </w:p>
    <w:p w:rsidR="0045068B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8B" w:rsidRPr="006247C0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45068B" w:rsidRPr="006247C0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5068B" w:rsidRPr="006247C0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8B" w:rsidRPr="006247C0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068B" w:rsidRPr="006247C0" w:rsidRDefault="0045068B" w:rsidP="0045068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68B" w:rsidRPr="001C5F2C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bookmarkStart w:id="0" w:name="_GoBack"/>
      <w:bookmarkEnd w:id="0"/>
    </w:p>
    <w:p w:rsidR="0045068B" w:rsidRPr="006247C0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:rsidR="0045068B" w:rsidRPr="0090596B" w:rsidRDefault="0045068B" w:rsidP="004506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68B" w:rsidRPr="0090596B" w:rsidRDefault="0045068B" w:rsidP="0045068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45068B" w:rsidRPr="003C7A0A" w:rsidRDefault="0045068B" w:rsidP="0045068B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8B" w:rsidRPr="003C7A0A" w:rsidRDefault="0045068B" w:rsidP="0045068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3FE4">
        <w:rPr>
          <w:rFonts w:ascii="Times New Roman" w:hAnsi="Times New Roman"/>
          <w:sz w:val="28"/>
          <w:szCs w:val="28"/>
        </w:rPr>
        <w:t xml:space="preserve">  В соответствии  с Федеральным  закон</w:t>
      </w:r>
      <w:r>
        <w:rPr>
          <w:rFonts w:ascii="Times New Roman" w:hAnsi="Times New Roman"/>
          <w:sz w:val="28"/>
          <w:szCs w:val="28"/>
        </w:rPr>
        <w:t>о</w:t>
      </w:r>
      <w:r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</w:t>
      </w:r>
      <w:r w:rsidRPr="008A72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A72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5.2022 №</w:t>
      </w:r>
      <w:r w:rsidRPr="008A7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 «Об утверждении Положения о реестре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Кулотинское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выписками из Единого государственного реестра недвижимости об основных характеристиках  и зарегистрированных правах на объекты недвижимости, 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5068B" w:rsidRPr="003C7A0A" w:rsidRDefault="0045068B" w:rsidP="0045068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068B" w:rsidRDefault="0045068B" w:rsidP="0045068B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45068B" w:rsidRDefault="0045068B" w:rsidP="0045068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«Раздел 1. Недвижимое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:rsidR="0045068B" w:rsidRPr="003C7A0A" w:rsidRDefault="0045068B" w:rsidP="0045068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45068B" w:rsidRDefault="0045068B" w:rsidP="00450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8B" w:rsidRDefault="0045068B" w:rsidP="00450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45068B" w:rsidRDefault="0045068B" w:rsidP="00450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068B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Л.Н. Федоров                          </w:t>
      </w:r>
    </w:p>
    <w:p w:rsidR="0045068B" w:rsidRPr="003C7A0A" w:rsidRDefault="0045068B" w:rsidP="0045068B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45068B" w:rsidRPr="003C7A0A" w:rsidRDefault="0045068B" w:rsidP="0045068B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95B2F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:rsidR="0045068B" w:rsidRPr="003C7A0A" w:rsidRDefault="0045068B" w:rsidP="00450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701"/>
        <w:gridCol w:w="1134"/>
        <w:gridCol w:w="1275"/>
        <w:gridCol w:w="1134"/>
        <w:gridCol w:w="1418"/>
        <w:gridCol w:w="2410"/>
        <w:gridCol w:w="1559"/>
        <w:gridCol w:w="1389"/>
      </w:tblGrid>
      <w:tr w:rsidR="0045068B" w:rsidRPr="003C7A0A" w:rsidTr="00901091">
        <w:tc>
          <w:tcPr>
            <w:tcW w:w="5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45068B" w:rsidRPr="00DB3D3D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701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1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Основания и 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45068B" w:rsidRPr="003C7A0A" w:rsidTr="00901091">
        <w:trPr>
          <w:trHeight w:val="353"/>
        </w:trPr>
        <w:tc>
          <w:tcPr>
            <w:tcW w:w="5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068B" w:rsidRPr="003C7A0A" w:rsidTr="00901091">
        <w:tc>
          <w:tcPr>
            <w:tcW w:w="534" w:type="dxa"/>
          </w:tcPr>
          <w:p w:rsidR="0045068B" w:rsidRDefault="00094E37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45068B" w:rsidRPr="00C24C1F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45068B" w:rsidRPr="00094E37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д.4, кв.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  <w:p w:rsidR="0045068B" w:rsidRPr="00B612F1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5068B" w:rsidRPr="00B612F1" w:rsidRDefault="0045068B" w:rsidP="00901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2004:268</w:t>
            </w:r>
          </w:p>
        </w:tc>
        <w:tc>
          <w:tcPr>
            <w:tcW w:w="1134" w:type="dxa"/>
          </w:tcPr>
          <w:p w:rsidR="0045068B" w:rsidRDefault="00094E37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5068B" w:rsidRDefault="00094E37" w:rsidP="009010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459005,11</w:t>
            </w:r>
          </w:p>
        </w:tc>
        <w:tc>
          <w:tcPr>
            <w:tcW w:w="1418" w:type="dxa"/>
          </w:tcPr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45068B" w:rsidRPr="00094E37" w:rsidRDefault="0045068B" w:rsidP="00094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268-53/093/2022-2 от 06.06.2022</w:t>
            </w:r>
          </w:p>
        </w:tc>
        <w:tc>
          <w:tcPr>
            <w:tcW w:w="1559" w:type="dxa"/>
          </w:tcPr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45068B" w:rsidRPr="00BD3116" w:rsidRDefault="0045068B" w:rsidP="00901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45068B" w:rsidRPr="003C7A0A" w:rsidTr="00901091">
        <w:tc>
          <w:tcPr>
            <w:tcW w:w="534" w:type="dxa"/>
          </w:tcPr>
          <w:p w:rsidR="0045068B" w:rsidRDefault="00094E37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304" w:type="dxa"/>
          </w:tcPr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45068B" w:rsidRPr="00B612F1" w:rsidRDefault="0045068B" w:rsidP="00901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068B" w:rsidRPr="00910D98" w:rsidRDefault="0045068B" w:rsidP="00901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5068B" w:rsidRDefault="00094E37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48,5 </w:t>
            </w:r>
            <w:proofErr w:type="spellStart"/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5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45068B" w:rsidRPr="003C7A0A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5068B" w:rsidRDefault="0045068B" w:rsidP="009010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94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35400,27</w:t>
            </w:r>
          </w:p>
        </w:tc>
        <w:tc>
          <w:tcPr>
            <w:tcW w:w="1418" w:type="dxa"/>
          </w:tcPr>
          <w:p w:rsidR="0045068B" w:rsidRDefault="00094E37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2410" w:type="dxa"/>
          </w:tcPr>
          <w:p w:rsidR="0045068B" w:rsidRPr="00094E37" w:rsidRDefault="0045068B" w:rsidP="00094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 w:rsidR="00094E37">
              <w:rPr>
                <w:rFonts w:ascii="Times New Roman" w:hAnsi="Times New Roman" w:cs="Times New Roman"/>
                <w:sz w:val="18"/>
                <w:szCs w:val="18"/>
              </w:rPr>
              <w:t>3001:190-53/093/2023-3 от 20.01.2023</w:t>
            </w:r>
          </w:p>
        </w:tc>
        <w:tc>
          <w:tcPr>
            <w:tcW w:w="1559" w:type="dxa"/>
          </w:tcPr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45068B" w:rsidRDefault="0045068B" w:rsidP="00901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45068B" w:rsidRPr="00E14904" w:rsidRDefault="0045068B" w:rsidP="00901091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</w:tbl>
    <w:p w:rsidR="008A4751" w:rsidRDefault="008A4751"/>
    <w:sectPr w:rsidR="008A4751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8B"/>
    <w:rsid w:val="00094E37"/>
    <w:rsid w:val="00206B7A"/>
    <w:rsid w:val="0045068B"/>
    <w:rsid w:val="008A4751"/>
    <w:rsid w:val="009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CC7F"/>
  <w15:chartTrackingRefBased/>
  <w15:docId w15:val="{01DFF765-8A47-4A4F-B9AF-FBEC93C4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8B"/>
    <w:pPr>
      <w:ind w:left="720"/>
      <w:contextualSpacing/>
    </w:pPr>
  </w:style>
  <w:style w:type="table" w:styleId="a4">
    <w:name w:val="Table Grid"/>
    <w:basedOn w:val="a1"/>
    <w:uiPriority w:val="59"/>
    <w:rsid w:val="0045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1</cp:revision>
  <cp:lastPrinted>2023-02-02T07:59:00Z</cp:lastPrinted>
  <dcterms:created xsi:type="dcterms:W3CDTF">2023-02-02T07:25:00Z</dcterms:created>
  <dcterms:modified xsi:type="dcterms:W3CDTF">2023-02-02T13:55:00Z</dcterms:modified>
</cp:coreProperties>
</file>