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29EDA403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5B7A23">
        <w:rPr>
          <w:rFonts w:ascii="Times New Roman" w:eastAsia="Cambria" w:hAnsi="Times New Roman"/>
          <w:b/>
          <w:sz w:val="36"/>
        </w:rPr>
        <w:t>8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5B7A23">
        <w:rPr>
          <w:rFonts w:ascii="Times New Roman" w:eastAsia="Cambria" w:hAnsi="Times New Roman"/>
          <w:b/>
          <w:sz w:val="36"/>
        </w:rPr>
        <w:t>45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>от  1</w:t>
      </w:r>
      <w:r w:rsidR="005B7A23">
        <w:rPr>
          <w:rFonts w:ascii="Times New Roman" w:eastAsia="Cambria" w:hAnsi="Times New Roman"/>
          <w:b/>
          <w:sz w:val="36"/>
        </w:rPr>
        <w:t>1</w:t>
      </w:r>
      <w:proofErr w:type="gramEnd"/>
      <w:r>
        <w:rPr>
          <w:rFonts w:ascii="Times New Roman" w:eastAsia="Cambria" w:hAnsi="Times New Roman"/>
          <w:b/>
          <w:sz w:val="36"/>
        </w:rPr>
        <w:t xml:space="preserve">   </w:t>
      </w:r>
      <w:r w:rsidR="005B7A23">
        <w:rPr>
          <w:rFonts w:ascii="Times New Roman" w:eastAsia="Cambria" w:hAnsi="Times New Roman"/>
          <w:b/>
          <w:sz w:val="36"/>
        </w:rPr>
        <w:t>марта</w:t>
      </w:r>
      <w:r w:rsidR="00A540A4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6611BB12" w14:textId="7A933EF7" w:rsidR="00B4158A" w:rsidRDefault="00B4158A" w:rsidP="00B41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Hlk137723425"/>
    </w:p>
    <w:p w14:paraId="1E00A664" w14:textId="77777777" w:rsidR="005B7A23" w:rsidRPr="009466DC" w:rsidRDefault="00B4158A" w:rsidP="009466D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7A23" w:rsidRPr="009466DC">
        <w:rPr>
          <w:rFonts w:ascii="Times New Roman" w:hAnsi="Times New Roman"/>
          <w:b/>
          <w:sz w:val="24"/>
          <w:szCs w:val="24"/>
        </w:rPr>
        <w:t>Новгородская область</w:t>
      </w:r>
    </w:p>
    <w:p w14:paraId="19FC0DFE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66DC">
        <w:rPr>
          <w:rFonts w:ascii="Times New Roman" w:hAnsi="Times New Roman"/>
          <w:b/>
          <w:sz w:val="24"/>
          <w:szCs w:val="24"/>
        </w:rPr>
        <w:t xml:space="preserve">АДМИНИСТРАЦИЯ КУЛОТИНСКОГО ГОРОДСКОГО ПОСЕЛЕНИЯ </w:t>
      </w:r>
      <w:proofErr w:type="spellStart"/>
      <w:r w:rsidRPr="009466DC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9466DC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75B17D92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2B4200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66DC">
        <w:rPr>
          <w:rFonts w:ascii="Times New Roman" w:hAnsi="Times New Roman"/>
          <w:b/>
          <w:sz w:val="24"/>
          <w:szCs w:val="24"/>
        </w:rPr>
        <w:t>ПОСТАНОВЛЕНИЕ</w:t>
      </w:r>
    </w:p>
    <w:p w14:paraId="578FCC7F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A4FD74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6DC">
        <w:rPr>
          <w:rFonts w:ascii="Times New Roman" w:hAnsi="Times New Roman"/>
          <w:sz w:val="24"/>
          <w:szCs w:val="24"/>
        </w:rPr>
        <w:t>04.03.2024 № 57</w:t>
      </w:r>
    </w:p>
    <w:p w14:paraId="4E9C1266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66DC">
        <w:rPr>
          <w:rFonts w:ascii="Times New Roman" w:hAnsi="Times New Roman"/>
          <w:sz w:val="24"/>
          <w:szCs w:val="24"/>
        </w:rPr>
        <w:t>р.п.Кулотино</w:t>
      </w:r>
      <w:proofErr w:type="spellEnd"/>
    </w:p>
    <w:p w14:paraId="547AA2ED" w14:textId="77777777" w:rsidR="005B7A23" w:rsidRPr="009466DC" w:rsidRDefault="005B7A23" w:rsidP="009466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C9500F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66DC">
        <w:rPr>
          <w:rFonts w:ascii="Times New Roman" w:hAnsi="Times New Roman"/>
          <w:b/>
          <w:sz w:val="24"/>
          <w:szCs w:val="24"/>
        </w:rPr>
        <w:t xml:space="preserve">    О предоставлении разрешения на условно разрешенный </w:t>
      </w:r>
      <w:proofErr w:type="gramStart"/>
      <w:r w:rsidRPr="009466DC">
        <w:rPr>
          <w:rFonts w:ascii="Times New Roman" w:hAnsi="Times New Roman"/>
          <w:b/>
          <w:sz w:val="24"/>
          <w:szCs w:val="24"/>
        </w:rPr>
        <w:t>вид  использования</w:t>
      </w:r>
      <w:proofErr w:type="gramEnd"/>
      <w:r w:rsidRPr="009466DC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14:paraId="69115A37" w14:textId="77777777" w:rsidR="005B7A23" w:rsidRPr="009466DC" w:rsidRDefault="005B7A23" w:rsidP="009466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BED91B" w14:textId="77777777" w:rsidR="005B7A23" w:rsidRPr="009466DC" w:rsidRDefault="005B7A23" w:rsidP="009466DC">
      <w:pPr>
        <w:pStyle w:val="ConsPlusNonformat"/>
        <w:ind w:firstLine="70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6DC">
        <w:rPr>
          <w:rFonts w:ascii="Times New Roman" w:hAnsi="Times New Roman" w:cs="Times New Roman"/>
          <w:sz w:val="24"/>
          <w:szCs w:val="24"/>
        </w:rPr>
        <w:t xml:space="preserve">В соответствии  со ст. ст. 5.1,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hyperlink r:id="rId7" w:history="1">
        <w:r w:rsidRPr="009466D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46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66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городского поселения</w:t>
      </w:r>
      <w:r w:rsidRPr="009466DC">
        <w:rPr>
          <w:rFonts w:ascii="Times New Roman" w:hAnsi="Times New Roman" w:cs="Times New Roman"/>
          <w:sz w:val="24"/>
          <w:szCs w:val="24"/>
        </w:rPr>
        <w:t>, Положением</w:t>
      </w:r>
      <w:r w:rsidRPr="009466DC">
        <w:rPr>
          <w:rFonts w:ascii="Times New Roman" w:hAnsi="Times New Roman" w:cs="Times New Roman"/>
          <w:bCs/>
          <w:sz w:val="24"/>
          <w:szCs w:val="24"/>
        </w:rPr>
        <w:t xml:space="preserve"> о порядке организации и проведения общественных обсуждений и публичных слушаний по вопросам градостроительной деятельности </w:t>
      </w:r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территории </w:t>
      </w:r>
      <w:proofErr w:type="spellStart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поселения,</w:t>
      </w:r>
      <w:r w:rsidRPr="009466DC">
        <w:rPr>
          <w:rFonts w:ascii="Times New Roman" w:hAnsi="Times New Roman" w:cs="Times New Roman"/>
          <w:sz w:val="24"/>
          <w:szCs w:val="24"/>
        </w:rPr>
        <w:t xml:space="preserve"> </w:t>
      </w:r>
      <w:r w:rsidRPr="009466DC">
        <w:rPr>
          <w:rFonts w:ascii="Times New Roman" w:hAnsi="Times New Roman" w:cs="Times New Roman"/>
          <w:bCs/>
          <w:sz w:val="24"/>
          <w:szCs w:val="24"/>
        </w:rPr>
        <w:t xml:space="preserve">утвержденным решением Совета депутатов </w:t>
      </w:r>
      <w:proofErr w:type="spellStart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9466DC">
        <w:rPr>
          <w:rFonts w:ascii="Times New Roman" w:hAnsi="Times New Roman" w:cs="Times New Roman"/>
          <w:sz w:val="24"/>
          <w:szCs w:val="24"/>
        </w:rPr>
        <w:t xml:space="preserve"> от 20.10.2018 № 179,  Правилами землепользования и застройки </w:t>
      </w:r>
      <w:proofErr w:type="spellStart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9466DC">
        <w:rPr>
          <w:rFonts w:ascii="Times New Roman" w:hAnsi="Times New Roman" w:cs="Times New Roman"/>
          <w:sz w:val="24"/>
          <w:szCs w:val="24"/>
        </w:rPr>
        <w:t xml:space="preserve">, утвержденными  решением Совета депутатов </w:t>
      </w:r>
      <w:proofErr w:type="spellStart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9466DC">
        <w:rPr>
          <w:rFonts w:ascii="Times New Roman" w:hAnsi="Times New Roman" w:cs="Times New Roman"/>
          <w:sz w:val="24"/>
          <w:szCs w:val="24"/>
        </w:rPr>
        <w:t xml:space="preserve"> от 29.08.2011 № 53 (в редакции решений Совета депутатов </w:t>
      </w:r>
      <w:proofErr w:type="spellStart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>Кулотинского</w:t>
      </w:r>
      <w:proofErr w:type="spellEnd"/>
      <w:r w:rsidRPr="00946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городского поселения</w:t>
      </w:r>
      <w:r w:rsidRPr="009466DC">
        <w:rPr>
          <w:rFonts w:ascii="Times New Roman" w:hAnsi="Times New Roman" w:cs="Times New Roman"/>
          <w:sz w:val="24"/>
          <w:szCs w:val="24"/>
        </w:rPr>
        <w:t xml:space="preserve"> от 20.02.2017 № 91, от 18.12.2017 № 128, от 15.02.2018 № 140, от 13.11.2020 №14, от 27.04.2021 №30), </w:t>
      </w:r>
      <w:r w:rsidRPr="0094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9466DC">
        <w:rPr>
          <w:rFonts w:ascii="Times New Roman" w:hAnsi="Times New Roman" w:cs="Times New Roman"/>
          <w:color w:val="000000" w:themeColor="text1"/>
          <w:sz w:val="24"/>
          <w:szCs w:val="24"/>
        </w:rPr>
        <w:t>Кулотинского</w:t>
      </w:r>
      <w:proofErr w:type="spellEnd"/>
      <w:r w:rsidRPr="0094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14:paraId="099BB495" w14:textId="77777777" w:rsidR="005B7A23" w:rsidRPr="009466DC" w:rsidRDefault="005B7A23" w:rsidP="009466DC">
      <w:pPr>
        <w:pStyle w:val="a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6DC">
        <w:rPr>
          <w:rFonts w:ascii="Times New Roman" w:hAnsi="Times New Roman" w:cs="Times New Roman"/>
          <w:b/>
          <w:sz w:val="24"/>
          <w:szCs w:val="24"/>
        </w:rPr>
        <w:t xml:space="preserve">           ПОСТАНОВЛЯЕТ:</w:t>
      </w:r>
    </w:p>
    <w:p w14:paraId="356B6E74" w14:textId="77777777" w:rsidR="005B7A23" w:rsidRPr="009466DC" w:rsidRDefault="005B7A23" w:rsidP="009466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66DC">
        <w:rPr>
          <w:rFonts w:ascii="Times New Roman" w:hAnsi="Times New Roman"/>
          <w:sz w:val="24"/>
          <w:szCs w:val="24"/>
        </w:rPr>
        <w:t xml:space="preserve">         1. Предоставить разрешение на условно разрешенный вид использования «</w:t>
      </w:r>
      <w:proofErr w:type="spellStart"/>
      <w:r w:rsidRPr="009466DC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9466DC">
        <w:rPr>
          <w:rFonts w:ascii="Times New Roman" w:hAnsi="Times New Roman"/>
          <w:sz w:val="24"/>
          <w:szCs w:val="24"/>
        </w:rPr>
        <w:t xml:space="preserve"> жилая застройка» </w:t>
      </w:r>
      <w:r w:rsidRPr="009466DC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 w:rsidRPr="009466D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9466DC">
        <w:rPr>
          <w:rFonts w:ascii="Times New Roman" w:hAnsi="Times New Roman"/>
          <w:sz w:val="24"/>
          <w:szCs w:val="24"/>
        </w:rPr>
        <w:t xml:space="preserve">с кадастровым номером 53:12:0305007:17, площадью 1045 </w:t>
      </w:r>
      <w:proofErr w:type="spellStart"/>
      <w:r w:rsidRPr="009466DC">
        <w:rPr>
          <w:rFonts w:ascii="Times New Roman" w:hAnsi="Times New Roman"/>
          <w:sz w:val="24"/>
          <w:szCs w:val="24"/>
        </w:rPr>
        <w:t>кв.м</w:t>
      </w:r>
      <w:proofErr w:type="spellEnd"/>
      <w:r w:rsidRPr="009466DC">
        <w:rPr>
          <w:rFonts w:ascii="Times New Roman" w:hAnsi="Times New Roman"/>
          <w:sz w:val="24"/>
          <w:szCs w:val="24"/>
        </w:rPr>
        <w:t xml:space="preserve">., по адресу: Российская Федерация, Новгородская область, </w:t>
      </w:r>
      <w:proofErr w:type="spellStart"/>
      <w:r w:rsidRPr="009466DC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9466DC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9466DC">
        <w:rPr>
          <w:rFonts w:ascii="Times New Roman" w:hAnsi="Times New Roman"/>
          <w:sz w:val="24"/>
          <w:szCs w:val="24"/>
        </w:rPr>
        <w:t>Кулотинское</w:t>
      </w:r>
      <w:proofErr w:type="spellEnd"/>
      <w:r w:rsidRPr="009466DC">
        <w:rPr>
          <w:rFonts w:ascii="Times New Roman" w:hAnsi="Times New Roman"/>
          <w:sz w:val="24"/>
          <w:szCs w:val="24"/>
        </w:rPr>
        <w:t xml:space="preserve"> городское поселение, </w:t>
      </w:r>
      <w:proofErr w:type="spellStart"/>
      <w:r w:rsidRPr="009466DC">
        <w:rPr>
          <w:rFonts w:ascii="Times New Roman" w:hAnsi="Times New Roman"/>
          <w:sz w:val="24"/>
          <w:szCs w:val="24"/>
        </w:rPr>
        <w:t>рп</w:t>
      </w:r>
      <w:proofErr w:type="spellEnd"/>
      <w:r w:rsidRPr="009466DC">
        <w:rPr>
          <w:rFonts w:ascii="Times New Roman" w:hAnsi="Times New Roman"/>
          <w:sz w:val="24"/>
          <w:szCs w:val="24"/>
        </w:rPr>
        <w:t xml:space="preserve">. Кулотино, ул. 40 лет Победы, з/у 8а, территориальная зона </w:t>
      </w:r>
      <w:r w:rsidRPr="009466DC">
        <w:rPr>
          <w:rFonts w:ascii="Times New Roman" w:hAnsi="Times New Roman"/>
          <w:color w:val="000000"/>
          <w:sz w:val="24"/>
          <w:szCs w:val="24"/>
        </w:rPr>
        <w:t>Ж.1 (зона застройки индивидуальными жилыми домами)</w:t>
      </w:r>
      <w:r w:rsidRPr="009466DC">
        <w:rPr>
          <w:rFonts w:ascii="Times New Roman" w:hAnsi="Times New Roman"/>
          <w:sz w:val="24"/>
          <w:szCs w:val="24"/>
        </w:rPr>
        <w:t>, категория земель – земли населенных пунктов.</w:t>
      </w:r>
    </w:p>
    <w:p w14:paraId="75792610" w14:textId="77777777" w:rsidR="005B7A23" w:rsidRPr="009466DC" w:rsidRDefault="005B7A23" w:rsidP="009466DC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DC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бюллетене «Официальный вестник </w:t>
      </w:r>
      <w:proofErr w:type="spellStart"/>
      <w:r w:rsidRPr="009466DC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9466DC">
        <w:rPr>
          <w:rFonts w:ascii="Times New Roman" w:hAnsi="Times New Roman" w:cs="Times New Roman"/>
          <w:sz w:val="24"/>
          <w:szCs w:val="24"/>
        </w:rPr>
        <w:t xml:space="preserve"> городского поселения» и разместить на официальном сайте Администрации </w:t>
      </w:r>
      <w:proofErr w:type="spellStart"/>
      <w:r w:rsidRPr="009466DC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9466DC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14:paraId="43B6306B" w14:textId="77777777" w:rsidR="005B7A23" w:rsidRPr="009466DC" w:rsidRDefault="005B7A23" w:rsidP="009466DC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155D22" w14:textId="77777777" w:rsidR="005B7A23" w:rsidRPr="009466DC" w:rsidRDefault="005B7A23" w:rsidP="009466DC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A2BFD6" w14:textId="77777777" w:rsidR="005B7A23" w:rsidRPr="009466DC" w:rsidRDefault="005B7A23" w:rsidP="009466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66DC">
        <w:rPr>
          <w:rFonts w:ascii="Times New Roman" w:hAnsi="Times New Roman"/>
          <w:b/>
          <w:sz w:val="24"/>
          <w:szCs w:val="24"/>
        </w:rPr>
        <w:t>Глава</w:t>
      </w:r>
    </w:p>
    <w:p w14:paraId="5EA65074" w14:textId="554F4366" w:rsidR="005B7A23" w:rsidRDefault="005B7A23" w:rsidP="009466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66DC">
        <w:rPr>
          <w:rFonts w:ascii="Times New Roman" w:hAnsi="Times New Roman"/>
          <w:b/>
          <w:sz w:val="24"/>
          <w:szCs w:val="24"/>
        </w:rPr>
        <w:t>городского поселения      Л.Н. Федоров</w:t>
      </w:r>
    </w:p>
    <w:p w14:paraId="5CD979E4" w14:textId="1E2617DE" w:rsidR="009466DC" w:rsidRDefault="009466DC" w:rsidP="009466D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6E52AD" w14:textId="6AD303F1" w:rsidR="009466DC" w:rsidRPr="009466DC" w:rsidRDefault="009466DC" w:rsidP="009466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36BEA3DA" w14:textId="77777777" w:rsidR="00B4158A" w:rsidRPr="009466DC" w:rsidRDefault="00B4158A" w:rsidP="009466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B8A738" w14:textId="0084B5FC" w:rsidR="009466DC" w:rsidRDefault="009466DC" w:rsidP="009466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66DC">
        <w:rPr>
          <w:rFonts w:ascii="Times New Roman" w:hAnsi="Times New Roman"/>
          <w:sz w:val="24"/>
          <w:szCs w:val="24"/>
        </w:rPr>
        <w:t xml:space="preserve">Провести   горячую линию по вопросам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466DC">
        <w:rPr>
          <w:rFonts w:ascii="Times New Roman" w:hAnsi="Times New Roman"/>
          <w:sz w:val="24"/>
          <w:szCs w:val="24"/>
        </w:rPr>
        <w:t>ротиводействия  коррупции</w:t>
      </w:r>
      <w:proofErr w:type="gramEnd"/>
      <w:r w:rsidRPr="009466DC">
        <w:rPr>
          <w:rFonts w:ascii="Times New Roman" w:hAnsi="Times New Roman"/>
          <w:sz w:val="24"/>
          <w:szCs w:val="24"/>
        </w:rPr>
        <w:t xml:space="preserve">.  </w:t>
      </w:r>
      <w:proofErr w:type="gramStart"/>
      <w:r w:rsidRPr="009466DC">
        <w:rPr>
          <w:rFonts w:ascii="Times New Roman" w:hAnsi="Times New Roman"/>
          <w:sz w:val="24"/>
          <w:szCs w:val="24"/>
        </w:rPr>
        <w:t>Свои  вопросы</w:t>
      </w:r>
      <w:proofErr w:type="gramEnd"/>
      <w:r w:rsidRPr="009466DC">
        <w:rPr>
          <w:rFonts w:ascii="Times New Roman" w:hAnsi="Times New Roman"/>
          <w:sz w:val="24"/>
          <w:szCs w:val="24"/>
        </w:rPr>
        <w:t xml:space="preserve"> , предложения  можно направить  29 марта   2024  года  с 9-00 до 12-00 по тел.25-146; 25-393 . </w:t>
      </w:r>
      <w:proofErr w:type="gramStart"/>
      <w:r w:rsidRPr="009466DC">
        <w:rPr>
          <w:rFonts w:ascii="Times New Roman" w:hAnsi="Times New Roman"/>
          <w:sz w:val="24"/>
          <w:szCs w:val="24"/>
        </w:rPr>
        <w:t>Также  вопросы</w:t>
      </w:r>
      <w:proofErr w:type="gramEnd"/>
      <w:r w:rsidRPr="009466DC">
        <w:rPr>
          <w:rFonts w:ascii="Times New Roman" w:hAnsi="Times New Roman"/>
          <w:sz w:val="24"/>
          <w:szCs w:val="24"/>
        </w:rPr>
        <w:t xml:space="preserve">, предложения можно  направить по электронной  почте:  </w:t>
      </w:r>
      <w:hyperlink r:id="rId8" w:history="1">
        <w:r w:rsidRPr="009466DC">
          <w:rPr>
            <w:rStyle w:val="a3"/>
            <w:rFonts w:ascii="Times New Roman" w:hAnsi="Times New Roman"/>
            <w:sz w:val="24"/>
            <w:szCs w:val="24"/>
          </w:rPr>
          <w:t>and642007@yandex.ru</w:t>
        </w:r>
      </w:hyperlink>
      <w:r w:rsidRPr="009466DC">
        <w:rPr>
          <w:rFonts w:ascii="Times New Roman" w:hAnsi="Times New Roman"/>
          <w:sz w:val="24"/>
          <w:szCs w:val="24"/>
        </w:rPr>
        <w:t>.</w:t>
      </w:r>
    </w:p>
    <w:p w14:paraId="7E4635C5" w14:textId="4FD88D16" w:rsidR="009466DC" w:rsidRPr="009466DC" w:rsidRDefault="009466DC" w:rsidP="009466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D446932" w14:textId="77777777" w:rsidR="009466DC" w:rsidRPr="009466DC" w:rsidRDefault="009466DC" w:rsidP="009466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847D4D" w14:textId="77777777" w:rsidR="009466DC" w:rsidRPr="009466DC" w:rsidRDefault="009466DC" w:rsidP="009466D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79C7E084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КУЛОТИНСКОГО ГОРОДСКОГО ПОСЕЛЕНИЯ</w:t>
      </w:r>
    </w:p>
    <w:p w14:paraId="03FD173A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9466DC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9466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1F70B582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1F000DC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2F5DE073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785E2A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sz w:val="24"/>
          <w:szCs w:val="24"/>
          <w:lang w:eastAsia="ar-SA"/>
        </w:rPr>
        <w:t>01.03.2024 № 55</w:t>
      </w:r>
    </w:p>
    <w:p w14:paraId="07C1488E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1D091427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056E839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Об утверждении муниципальной программы </w:t>
      </w:r>
      <w:proofErr w:type="spellStart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Кулотинском</w:t>
      </w:r>
      <w:proofErr w:type="spellEnd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городском поселении на 2024-2028 годы»</w:t>
      </w:r>
    </w:p>
    <w:p w14:paraId="21179432" w14:textId="77777777" w:rsidR="009466DC" w:rsidRPr="009466DC" w:rsidRDefault="009466DC" w:rsidP="009466D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209D1291" w14:textId="77777777" w:rsidR="009466DC" w:rsidRPr="009466DC" w:rsidRDefault="009466DC" w:rsidP="009466D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соответствии с Бюджетным кодексом Российской Федерации, Федерльным</w:t>
      </w:r>
      <w:r w:rsidRPr="009466DC">
        <w:rPr>
          <w:rFonts w:ascii="Times New Roman" w:hAnsi="Times New Roman"/>
          <w:sz w:val="24"/>
          <w:szCs w:val="24"/>
        </w:rPr>
        <w:t xml:space="preserve"> законом от 6 октября 2003 года № 131-ФЗ «Об общих принципах организации местного самоуправления в Российской Федерации», </w:t>
      </w:r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 от 29.10.2015 г. № 248 «Об утверждении Порядка принятия решений о разработке муниципальных программ </w:t>
      </w:r>
      <w:proofErr w:type="spellStart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поселения, их формирования и реализации», Уставом </w:t>
      </w:r>
      <w:proofErr w:type="spellStart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 Администрация </w:t>
      </w:r>
      <w:proofErr w:type="spellStart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городского поселения</w:t>
      </w:r>
    </w:p>
    <w:p w14:paraId="44DE02B7" w14:textId="77777777" w:rsidR="009466DC" w:rsidRPr="009466DC" w:rsidRDefault="009466DC" w:rsidP="009466DC">
      <w:pPr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 w:eastAsia="zh-CN"/>
        </w:rPr>
      </w:pPr>
      <w:r w:rsidRPr="009466DC">
        <w:rPr>
          <w:rFonts w:ascii="Times New Roman" w:hAnsi="Times New Roman"/>
          <w:b/>
          <w:bCs/>
          <w:color w:val="000000"/>
          <w:sz w:val="24"/>
          <w:szCs w:val="24"/>
          <w:lang w:val="x-none" w:eastAsia="zh-CN"/>
        </w:rPr>
        <w:t>ПОСТАНОВЛЯЕТ:</w:t>
      </w:r>
    </w:p>
    <w:p w14:paraId="141B0F9C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 Утвердить </w:t>
      </w:r>
      <w:r w:rsidRPr="009466DC">
        <w:rPr>
          <w:rFonts w:ascii="Times New Roman" w:hAnsi="Times New Roman"/>
          <w:sz w:val="24"/>
          <w:szCs w:val="24"/>
        </w:rPr>
        <w:t xml:space="preserve">прилагаемую </w:t>
      </w: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муниципальную программу </w:t>
      </w:r>
      <w:proofErr w:type="spellStart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городского поселения «</w:t>
      </w:r>
      <w:r w:rsidRPr="009466DC">
        <w:rPr>
          <w:rFonts w:ascii="Times New Roman" w:hAnsi="Times New Roman"/>
          <w:color w:val="000000"/>
          <w:sz w:val="24"/>
          <w:szCs w:val="24"/>
          <w:lang w:val="x-none" w:eastAsia="zh-CN"/>
        </w:rPr>
        <w:t xml:space="preserve">Развитие системы управления муниципальным имуществом в </w:t>
      </w:r>
      <w:proofErr w:type="spellStart"/>
      <w:r w:rsidRPr="009466DC">
        <w:rPr>
          <w:rFonts w:ascii="Times New Roman" w:hAnsi="Times New Roman"/>
          <w:color w:val="000000"/>
          <w:sz w:val="24"/>
          <w:szCs w:val="24"/>
          <w:lang w:val="x-none" w:eastAsia="zh-CN"/>
        </w:rPr>
        <w:t>Кулотинском</w:t>
      </w:r>
      <w:proofErr w:type="spellEnd"/>
      <w:r w:rsidRPr="009466DC">
        <w:rPr>
          <w:rFonts w:ascii="Times New Roman" w:hAnsi="Times New Roman"/>
          <w:color w:val="000000"/>
          <w:sz w:val="24"/>
          <w:szCs w:val="24"/>
          <w:lang w:val="x-none" w:eastAsia="zh-CN"/>
        </w:rPr>
        <w:t xml:space="preserve"> городском поселении на 20</w:t>
      </w: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24</w:t>
      </w:r>
      <w:r w:rsidRPr="009466DC">
        <w:rPr>
          <w:rFonts w:ascii="Times New Roman" w:hAnsi="Times New Roman"/>
          <w:color w:val="000000"/>
          <w:sz w:val="24"/>
          <w:szCs w:val="24"/>
          <w:lang w:val="x-none" w:eastAsia="zh-CN"/>
        </w:rPr>
        <w:t>-202</w:t>
      </w: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8</w:t>
      </w:r>
      <w:r w:rsidRPr="009466DC">
        <w:rPr>
          <w:rFonts w:ascii="Times New Roman" w:hAnsi="Times New Roman"/>
          <w:color w:val="000000"/>
          <w:sz w:val="24"/>
          <w:szCs w:val="24"/>
          <w:lang w:val="x-none" w:eastAsia="zh-CN"/>
        </w:rPr>
        <w:t xml:space="preserve"> годы</w:t>
      </w:r>
      <w:r w:rsidRPr="009466DC">
        <w:rPr>
          <w:rFonts w:ascii="Times New Roman" w:hAnsi="Times New Roman"/>
          <w:bCs/>
          <w:color w:val="000000"/>
          <w:sz w:val="24"/>
          <w:szCs w:val="24"/>
          <w:lang w:val="x-none" w:eastAsia="zh-CN"/>
        </w:rPr>
        <w:t>»</w:t>
      </w: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6D328113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2. </w:t>
      </w:r>
      <w:r w:rsidRPr="009466DC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с 31 января 2024 года</w:t>
      </w: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городского поселения:</w:t>
      </w:r>
    </w:p>
    <w:p w14:paraId="458EB8F4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01.12.2017 № 268 «Об утверждении муниципальной программы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Кулотинском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городском поселении на 2018-2020 годы»»;</w:t>
      </w:r>
    </w:p>
    <w:p w14:paraId="0F5A36A5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от 25.11.2020 № 189 «О внесении изменений в постановление от 01.12.2017 №268»;</w:t>
      </w:r>
    </w:p>
    <w:p w14:paraId="12EF0ECB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14.01.2021 № 6 «О внесении изменений в постановление Администрации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от 01.12.2017 №268»;</w:t>
      </w:r>
    </w:p>
    <w:p w14:paraId="781733B8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08.12.2021 № 260 «О внесении изменений в постановление Администрации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от 01.12.2017 №268»;</w:t>
      </w:r>
    </w:p>
    <w:p w14:paraId="2D281FF8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01.06.2023 № 197 «О внесении изменений в постановление Администрации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от 01.12.2017 №268»;</w:t>
      </w:r>
    </w:p>
    <w:p w14:paraId="775F25F6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03.08.2023 № 270 «О внесении изменений в муниципальную программу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Кулотинском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городском поселении на 2018-2020 годы»»;</w:t>
      </w:r>
    </w:p>
    <w:p w14:paraId="18404967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10.11.2023 № 362 «О внесении изменений в муниципальную программу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Кулотинском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городском поселении на 2018-2025 годы»»;</w:t>
      </w:r>
    </w:p>
    <w:p w14:paraId="754CB1C8" w14:textId="4B22CA94" w:rsid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от 24.01.2024 № 14 «О внесении изменений в муниципальную программу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>Кулотинском</w:t>
      </w:r>
      <w:proofErr w:type="spellEnd"/>
      <w:r w:rsidRPr="009466D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городском поселении на 2018-2025 годы»».</w:t>
      </w:r>
    </w:p>
    <w:p w14:paraId="10C27A3E" w14:textId="0FD85446" w:rsid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14:paraId="7925BA4C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4D3CCB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3.  </w:t>
      </w:r>
      <w:r w:rsidRPr="009466DC">
        <w:rPr>
          <w:rFonts w:ascii="Times New Roman" w:hAnsi="Times New Roman"/>
          <w:sz w:val="24"/>
          <w:szCs w:val="24"/>
        </w:rPr>
        <w:t>Настоящее постановление вступает в силу с 01 февраля 2024 года.</w:t>
      </w:r>
    </w:p>
    <w:p w14:paraId="20220A65" w14:textId="77777777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right="-6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466DC">
        <w:rPr>
          <w:rFonts w:ascii="Times New Roman" w:hAnsi="Times New Roman"/>
          <w:sz w:val="24"/>
          <w:szCs w:val="24"/>
        </w:rPr>
        <w:t xml:space="preserve">4. </w:t>
      </w: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Опубликовать настоящее постановление в бюллетене «Официальный        вестник </w:t>
      </w:r>
      <w:proofErr w:type="spellStart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городского поселения» и разместить на официальном сайте Администрации </w:t>
      </w:r>
      <w:proofErr w:type="spellStart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>Кулотинского</w:t>
      </w:r>
      <w:proofErr w:type="spellEnd"/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городского поселения в информационно-телекоммуникационной сети «Интернет».</w:t>
      </w:r>
    </w:p>
    <w:p w14:paraId="54F58594" w14:textId="48AD4E81" w:rsidR="009466DC" w:rsidRPr="009466DC" w:rsidRDefault="009466DC" w:rsidP="009466DC">
      <w:pPr>
        <w:suppressAutoHyphens/>
        <w:autoSpaceDE w:val="0"/>
        <w:autoSpaceDN w:val="0"/>
        <w:spacing w:after="0" w:line="240" w:lineRule="auto"/>
        <w:ind w:left="924" w:right="-6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466D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</w:t>
      </w:r>
      <w:r w:rsidRPr="009466D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</w:t>
      </w:r>
    </w:p>
    <w:p w14:paraId="37660186" w14:textId="77777777" w:rsidR="009466DC" w:rsidRPr="009466DC" w:rsidRDefault="009466DC" w:rsidP="009466D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Глава</w:t>
      </w:r>
    </w:p>
    <w:p w14:paraId="65159F96" w14:textId="3DF840E9" w:rsidR="009466DC" w:rsidRPr="009466DC" w:rsidRDefault="009466DC" w:rsidP="009466D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городского поселения       Л.Н. Федоров   </w:t>
      </w:r>
    </w:p>
    <w:p w14:paraId="0998372E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1BE1BB02" w14:textId="3BA9750B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                         Утверждена</w:t>
      </w:r>
    </w:p>
    <w:p w14:paraId="3DCFF1D3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</w:t>
      </w:r>
    </w:p>
    <w:p w14:paraId="6D7D0B09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       </w:t>
      </w:r>
    </w:p>
    <w:p w14:paraId="711D3ADF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от 01.03.2024 №55</w:t>
      </w:r>
    </w:p>
    <w:p w14:paraId="09687EB7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1F625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14:paraId="79DC9DBD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proofErr w:type="spellStart"/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14:paraId="1F9C539F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«Развитие системы управления муниципальным имуществом в </w:t>
      </w:r>
      <w:proofErr w:type="spellStart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Кулотинском</w:t>
      </w:r>
      <w:proofErr w:type="spellEnd"/>
      <w:r w:rsidRPr="009466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городском поселении на 2024-2028 годы»</w:t>
      </w: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40CD42" w14:textId="77777777" w:rsidR="009466DC" w:rsidRPr="009466DC" w:rsidRDefault="009466DC" w:rsidP="009466D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(далее – муниципальная программа)</w:t>
      </w:r>
    </w:p>
    <w:p w14:paraId="100F364B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54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A2A281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40FEBD" w14:textId="77777777" w:rsidR="009466DC" w:rsidRPr="009466DC" w:rsidRDefault="009466DC" w:rsidP="009466D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6D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14:paraId="6C796443" w14:textId="77777777" w:rsidR="009466DC" w:rsidRPr="009466DC" w:rsidRDefault="009466DC" w:rsidP="009466D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lang w:eastAsia="ru-RU"/>
        </w:rPr>
      </w:pPr>
    </w:p>
    <w:p w14:paraId="080842BF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Наименование муниципальной программы: </w:t>
      </w:r>
      <w:r w:rsidRPr="009466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«Развитие системы управления муниципальным имуществом в </w:t>
      </w:r>
      <w:proofErr w:type="spellStart"/>
      <w:r w:rsidRPr="009466DC">
        <w:rPr>
          <w:rFonts w:ascii="Times New Roman" w:eastAsia="Times New Roman" w:hAnsi="Times New Roman"/>
          <w:bCs/>
          <w:sz w:val="24"/>
          <w:szCs w:val="24"/>
          <w:lang w:eastAsia="ru-RU"/>
        </w:rPr>
        <w:t>Кулотинском</w:t>
      </w:r>
      <w:proofErr w:type="spellEnd"/>
      <w:r w:rsidRPr="009466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городском поселении на 2024-2028 годы»</w:t>
      </w: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F55C26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2. Ответственный исполнитель муниципальной программы:</w:t>
      </w:r>
    </w:p>
    <w:p w14:paraId="42DCF193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– Администрация); соисполнители муниципальной программы:</w:t>
      </w:r>
    </w:p>
    <w:p w14:paraId="312C7117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Кадастровые инженеры (по согласованию);</w:t>
      </w:r>
    </w:p>
    <w:p w14:paraId="10FB4D49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Независимые оценщики (далее – оценщики (по согласованию).</w:t>
      </w:r>
    </w:p>
    <w:p w14:paraId="13D09967" w14:textId="77777777" w:rsidR="009466DC" w:rsidRPr="009466DC" w:rsidRDefault="009466DC" w:rsidP="009466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Нотариусы (по согласованию).</w:t>
      </w:r>
    </w:p>
    <w:p w14:paraId="4499BA84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3. Подпрограммы муниципальной программы</w:t>
      </w: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наличии): отсутствуют. </w:t>
      </w:r>
    </w:p>
    <w:p w14:paraId="58953956" w14:textId="77777777" w:rsidR="009466DC" w:rsidRPr="009466DC" w:rsidRDefault="009466DC" w:rsidP="009466DC">
      <w:pPr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6FC57AD8" w14:textId="2DC06D33" w:rsidR="009466DC" w:rsidRDefault="009466DC" w:rsidP="009466DC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задачи и целевые показатели муниципальной программы:</w:t>
      </w:r>
    </w:p>
    <w:p w14:paraId="4A2A12DF" w14:textId="77777777" w:rsidR="009466DC" w:rsidRPr="009466DC" w:rsidRDefault="009466DC" w:rsidP="009466DC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73"/>
        <w:gridCol w:w="14"/>
        <w:gridCol w:w="13"/>
        <w:gridCol w:w="567"/>
        <w:gridCol w:w="795"/>
        <w:gridCol w:w="45"/>
        <w:gridCol w:w="15"/>
        <w:gridCol w:w="27"/>
        <w:gridCol w:w="26"/>
        <w:gridCol w:w="924"/>
        <w:gridCol w:w="10"/>
        <w:gridCol w:w="33"/>
        <w:gridCol w:w="945"/>
        <w:gridCol w:w="18"/>
        <w:gridCol w:w="26"/>
        <w:gridCol w:w="70"/>
        <w:gridCol w:w="15"/>
        <w:gridCol w:w="6"/>
        <w:gridCol w:w="15"/>
        <w:gridCol w:w="889"/>
        <w:gridCol w:w="25"/>
        <w:gridCol w:w="60"/>
        <w:gridCol w:w="1165"/>
      </w:tblGrid>
      <w:tr w:rsidR="009466DC" w:rsidRPr="009466DC" w14:paraId="503CE2B4" w14:textId="77777777" w:rsidTr="009466DC">
        <w:tc>
          <w:tcPr>
            <w:tcW w:w="913" w:type="dxa"/>
            <w:vMerge w:val="restart"/>
          </w:tcPr>
          <w:p w14:paraId="0606B22C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867" w:type="dxa"/>
            <w:gridSpan w:val="4"/>
            <w:vMerge w:val="restart"/>
          </w:tcPr>
          <w:p w14:paraId="49EE05A5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09" w:type="dxa"/>
            <w:gridSpan w:val="19"/>
          </w:tcPr>
          <w:p w14:paraId="4B5B659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 xml:space="preserve">Значения целевого показателя </w:t>
            </w:r>
          </w:p>
          <w:p w14:paraId="0C55BCE9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(по годам)</w:t>
            </w:r>
          </w:p>
        </w:tc>
      </w:tr>
      <w:tr w:rsidR="009466DC" w:rsidRPr="009466DC" w14:paraId="0A5F234F" w14:textId="77777777" w:rsidTr="009466DC">
        <w:tc>
          <w:tcPr>
            <w:tcW w:w="913" w:type="dxa"/>
            <w:vMerge/>
          </w:tcPr>
          <w:p w14:paraId="4AD1E5BD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67" w:type="dxa"/>
            <w:gridSpan w:val="4"/>
            <w:vMerge/>
          </w:tcPr>
          <w:p w14:paraId="71674F09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2" w:type="dxa"/>
            <w:gridSpan w:val="4"/>
            <w:vAlign w:val="center"/>
          </w:tcPr>
          <w:p w14:paraId="23500222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993" w:type="dxa"/>
            <w:gridSpan w:val="4"/>
            <w:vAlign w:val="center"/>
          </w:tcPr>
          <w:p w14:paraId="4F6EA18D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1059" w:type="dxa"/>
            <w:gridSpan w:val="4"/>
            <w:vAlign w:val="center"/>
          </w:tcPr>
          <w:p w14:paraId="623877D6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2026</w:t>
            </w:r>
          </w:p>
        </w:tc>
        <w:tc>
          <w:tcPr>
            <w:tcW w:w="925" w:type="dxa"/>
            <w:gridSpan w:val="4"/>
            <w:vAlign w:val="center"/>
          </w:tcPr>
          <w:p w14:paraId="2B5A2FE0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2027</w:t>
            </w:r>
          </w:p>
        </w:tc>
        <w:tc>
          <w:tcPr>
            <w:tcW w:w="1250" w:type="dxa"/>
            <w:gridSpan w:val="3"/>
            <w:vAlign w:val="center"/>
          </w:tcPr>
          <w:p w14:paraId="3DEB63C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2028</w:t>
            </w:r>
          </w:p>
        </w:tc>
      </w:tr>
      <w:tr w:rsidR="009466DC" w:rsidRPr="009466DC" w14:paraId="67F9EC9E" w14:textId="77777777" w:rsidTr="009466DC">
        <w:tc>
          <w:tcPr>
            <w:tcW w:w="913" w:type="dxa"/>
          </w:tcPr>
          <w:p w14:paraId="7EDA3DA6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67" w:type="dxa"/>
            <w:gridSpan w:val="4"/>
          </w:tcPr>
          <w:p w14:paraId="157C131A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2" w:type="dxa"/>
            <w:gridSpan w:val="4"/>
          </w:tcPr>
          <w:p w14:paraId="53F5816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3" w:type="dxa"/>
            <w:gridSpan w:val="4"/>
          </w:tcPr>
          <w:p w14:paraId="0C72CFD3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59" w:type="dxa"/>
            <w:gridSpan w:val="4"/>
          </w:tcPr>
          <w:p w14:paraId="3EAFBE74" w14:textId="77777777" w:rsid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5</w:t>
            </w:r>
          </w:p>
          <w:p w14:paraId="2B9B7EFC" w14:textId="11F3527A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dxa"/>
            <w:gridSpan w:val="4"/>
          </w:tcPr>
          <w:p w14:paraId="07635F45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50" w:type="dxa"/>
            <w:gridSpan w:val="3"/>
          </w:tcPr>
          <w:p w14:paraId="0A4A85C1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466DC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466DC" w:rsidRPr="009466DC" w14:paraId="53AD4BCD" w14:textId="77777777" w:rsidTr="009466DC">
        <w:tc>
          <w:tcPr>
            <w:tcW w:w="913" w:type="dxa"/>
            <w:vAlign w:val="center"/>
          </w:tcPr>
          <w:p w14:paraId="79F74961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976" w:type="dxa"/>
            <w:gridSpan w:val="23"/>
          </w:tcPr>
          <w:p w14:paraId="4FE4A74F" w14:textId="77777777" w:rsid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Цель 1. Повышение эффективности использования муниципального имущества</w:t>
            </w:r>
          </w:p>
          <w:p w14:paraId="1EC7023B" w14:textId="3768F0A4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9466DC" w:rsidRPr="009466DC" w14:paraId="72F0B5DE" w14:textId="77777777" w:rsidTr="009466DC">
        <w:trPr>
          <w:trHeight w:val="284"/>
        </w:trPr>
        <w:tc>
          <w:tcPr>
            <w:tcW w:w="913" w:type="dxa"/>
            <w:vAlign w:val="center"/>
          </w:tcPr>
          <w:p w14:paraId="3A41E46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8976" w:type="dxa"/>
            <w:gridSpan w:val="23"/>
          </w:tcPr>
          <w:p w14:paraId="0CE4BAC2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Задача 1. </w:t>
            </w:r>
          </w:p>
          <w:p w14:paraId="7EF590C9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Обеспечение эффективного использования муниципального имущества  </w:t>
            </w:r>
          </w:p>
          <w:p w14:paraId="3DDD6ECE" w14:textId="5BA90A1B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</w:tc>
      </w:tr>
      <w:tr w:rsidR="009466DC" w:rsidRPr="009466DC" w14:paraId="143B9455" w14:textId="77777777" w:rsidTr="009466DC">
        <w:tc>
          <w:tcPr>
            <w:tcW w:w="913" w:type="dxa"/>
            <w:vAlign w:val="center"/>
          </w:tcPr>
          <w:p w14:paraId="177DE81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1.1.1.</w:t>
            </w:r>
          </w:p>
        </w:tc>
        <w:tc>
          <w:tcPr>
            <w:tcW w:w="3867" w:type="dxa"/>
            <w:gridSpan w:val="4"/>
          </w:tcPr>
          <w:p w14:paraId="5DC14CB8" w14:textId="77777777" w:rsid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муниципального имущества, по которым проведена оценка рыночной стоимости (ед.)</w:t>
            </w:r>
          </w:p>
          <w:p w14:paraId="543E215C" w14:textId="1D97A5D3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882" w:type="dxa"/>
            <w:gridSpan w:val="4"/>
            <w:vAlign w:val="center"/>
          </w:tcPr>
          <w:p w14:paraId="6E92A02F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14:paraId="0A181C25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4" w:type="dxa"/>
            <w:gridSpan w:val="5"/>
            <w:vAlign w:val="center"/>
          </w:tcPr>
          <w:p w14:paraId="59FC6EAA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0" w:type="dxa"/>
            <w:gridSpan w:val="3"/>
            <w:vAlign w:val="center"/>
          </w:tcPr>
          <w:p w14:paraId="442E449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50" w:type="dxa"/>
            <w:gridSpan w:val="3"/>
            <w:vAlign w:val="center"/>
          </w:tcPr>
          <w:p w14:paraId="3E09ACE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</w:t>
            </w:r>
          </w:p>
        </w:tc>
      </w:tr>
      <w:tr w:rsidR="009466DC" w:rsidRPr="009466DC" w14:paraId="12E36A2F" w14:textId="77777777" w:rsidTr="009466DC">
        <w:tc>
          <w:tcPr>
            <w:tcW w:w="913" w:type="dxa"/>
            <w:vAlign w:val="center"/>
          </w:tcPr>
          <w:p w14:paraId="4CB63601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1.1.2.</w:t>
            </w:r>
          </w:p>
        </w:tc>
        <w:tc>
          <w:tcPr>
            <w:tcW w:w="3867" w:type="dxa"/>
            <w:gridSpan w:val="4"/>
          </w:tcPr>
          <w:p w14:paraId="054295E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 xml:space="preserve">Выполнение плановых показателей по неналоговым доходам бюджета   </w:t>
            </w:r>
            <w:proofErr w:type="spellStart"/>
            <w:r w:rsidRPr="009466DC">
              <w:rPr>
                <w:rFonts w:ascii="Times New Roman" w:hAnsi="Times New Roman"/>
              </w:rPr>
              <w:lastRenderedPageBreak/>
              <w:t>Кулотинского</w:t>
            </w:r>
            <w:proofErr w:type="spellEnd"/>
            <w:r w:rsidRPr="009466DC">
              <w:rPr>
                <w:rFonts w:ascii="Times New Roman" w:hAnsi="Times New Roman"/>
              </w:rPr>
              <w:t xml:space="preserve"> городского поселения (далее – бюджет поселения) от реализации муниципального имущества (%)</w:t>
            </w:r>
          </w:p>
        </w:tc>
        <w:tc>
          <w:tcPr>
            <w:tcW w:w="882" w:type="dxa"/>
            <w:gridSpan w:val="4"/>
            <w:vAlign w:val="center"/>
          </w:tcPr>
          <w:p w14:paraId="667CF0EA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lastRenderedPageBreak/>
              <w:t>100</w:t>
            </w:r>
          </w:p>
        </w:tc>
        <w:tc>
          <w:tcPr>
            <w:tcW w:w="993" w:type="dxa"/>
            <w:gridSpan w:val="4"/>
            <w:vAlign w:val="center"/>
          </w:tcPr>
          <w:p w14:paraId="62333DD6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74" w:type="dxa"/>
            <w:gridSpan w:val="5"/>
            <w:vAlign w:val="center"/>
          </w:tcPr>
          <w:p w14:paraId="62D82C1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10" w:type="dxa"/>
            <w:gridSpan w:val="3"/>
            <w:vAlign w:val="center"/>
          </w:tcPr>
          <w:p w14:paraId="1A210132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50" w:type="dxa"/>
            <w:gridSpan w:val="3"/>
            <w:vAlign w:val="center"/>
          </w:tcPr>
          <w:p w14:paraId="7F379887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100</w:t>
            </w:r>
          </w:p>
        </w:tc>
      </w:tr>
      <w:tr w:rsidR="009466DC" w:rsidRPr="009466DC" w14:paraId="7C71235A" w14:textId="77777777" w:rsidTr="009466DC">
        <w:tc>
          <w:tcPr>
            <w:tcW w:w="913" w:type="dxa"/>
            <w:vAlign w:val="center"/>
          </w:tcPr>
          <w:p w14:paraId="396D395C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3867" w:type="dxa"/>
            <w:gridSpan w:val="4"/>
          </w:tcPr>
          <w:p w14:paraId="2E3E3F50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муниципального имущества, в отношении которых проведена проверка фактического наличия, использования по назначению и сохранности (ед.)</w:t>
            </w:r>
          </w:p>
        </w:tc>
        <w:tc>
          <w:tcPr>
            <w:tcW w:w="882" w:type="dxa"/>
            <w:gridSpan w:val="4"/>
            <w:vAlign w:val="center"/>
          </w:tcPr>
          <w:p w14:paraId="250F9F1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gridSpan w:val="4"/>
            <w:vAlign w:val="center"/>
          </w:tcPr>
          <w:p w14:paraId="635692E3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4" w:type="dxa"/>
            <w:gridSpan w:val="5"/>
            <w:vAlign w:val="center"/>
          </w:tcPr>
          <w:p w14:paraId="0B4DF96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0" w:type="dxa"/>
            <w:gridSpan w:val="3"/>
            <w:vAlign w:val="center"/>
          </w:tcPr>
          <w:p w14:paraId="49652C85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50" w:type="dxa"/>
            <w:gridSpan w:val="3"/>
            <w:vAlign w:val="center"/>
          </w:tcPr>
          <w:p w14:paraId="4969D730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2</w:t>
            </w:r>
          </w:p>
        </w:tc>
      </w:tr>
      <w:tr w:rsidR="009466DC" w:rsidRPr="009466DC" w14:paraId="561C7D44" w14:textId="77777777" w:rsidTr="009466DC">
        <w:tc>
          <w:tcPr>
            <w:tcW w:w="913" w:type="dxa"/>
            <w:vAlign w:val="center"/>
          </w:tcPr>
          <w:p w14:paraId="1B662883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1.1.4.</w:t>
            </w:r>
          </w:p>
        </w:tc>
        <w:tc>
          <w:tcPr>
            <w:tcW w:w="3867" w:type="dxa"/>
            <w:gridSpan w:val="4"/>
          </w:tcPr>
          <w:p w14:paraId="392CE3F6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свободного имущества, в отношении которых проведена процедура торгов на право заключения договора аренды муниципального имущества (ед.)</w:t>
            </w:r>
          </w:p>
        </w:tc>
        <w:tc>
          <w:tcPr>
            <w:tcW w:w="882" w:type="dxa"/>
            <w:gridSpan w:val="4"/>
            <w:vAlign w:val="center"/>
          </w:tcPr>
          <w:p w14:paraId="0A321AF4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14:paraId="3F40BA2A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4" w:type="dxa"/>
            <w:gridSpan w:val="5"/>
            <w:vAlign w:val="center"/>
          </w:tcPr>
          <w:p w14:paraId="3132A797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10" w:type="dxa"/>
            <w:gridSpan w:val="3"/>
            <w:vAlign w:val="center"/>
          </w:tcPr>
          <w:p w14:paraId="7F540685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0" w:type="dxa"/>
            <w:gridSpan w:val="3"/>
            <w:vAlign w:val="center"/>
          </w:tcPr>
          <w:p w14:paraId="558B2522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</w:tr>
      <w:tr w:rsidR="009466DC" w:rsidRPr="009466DC" w14:paraId="72AEC51C" w14:textId="77777777" w:rsidTr="009466DC">
        <w:trPr>
          <w:trHeight w:val="764"/>
        </w:trPr>
        <w:tc>
          <w:tcPr>
            <w:tcW w:w="913" w:type="dxa"/>
            <w:vAlign w:val="center"/>
          </w:tcPr>
          <w:p w14:paraId="1DFE7378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8976" w:type="dxa"/>
            <w:gridSpan w:val="23"/>
          </w:tcPr>
          <w:p w14:paraId="45A08D4C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Задача 2. </w:t>
            </w:r>
          </w:p>
          <w:p w14:paraId="775BF374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  <w:p w14:paraId="3B597A1F" w14:textId="62D74416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2290F64E" w14:textId="77777777" w:rsidTr="009466DC">
        <w:trPr>
          <w:trHeight w:val="1262"/>
        </w:trPr>
        <w:tc>
          <w:tcPr>
            <w:tcW w:w="913" w:type="dxa"/>
            <w:vAlign w:val="center"/>
          </w:tcPr>
          <w:p w14:paraId="35CCB8CF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3867" w:type="dxa"/>
            <w:gridSpan w:val="4"/>
          </w:tcPr>
          <w:p w14:paraId="33B2864F" w14:textId="77777777" w:rsid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недвижимого муниципального имущества, объектов недвижимого выморочного и бесхозяйного имущества, на которые сформированы пакеты документов для проведения регистрационных действий (ед.)</w:t>
            </w:r>
          </w:p>
          <w:p w14:paraId="09DABDEF" w14:textId="15F00312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7B54069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5" w:type="dxa"/>
            <w:gridSpan w:val="6"/>
            <w:vAlign w:val="center"/>
          </w:tcPr>
          <w:p w14:paraId="6F74B3AA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gridSpan w:val="6"/>
            <w:vAlign w:val="center"/>
          </w:tcPr>
          <w:p w14:paraId="6B1D7173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4" w:type="dxa"/>
            <w:gridSpan w:val="2"/>
            <w:vAlign w:val="center"/>
          </w:tcPr>
          <w:p w14:paraId="639629CF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50" w:type="dxa"/>
            <w:gridSpan w:val="3"/>
            <w:vAlign w:val="center"/>
          </w:tcPr>
          <w:p w14:paraId="12CECCBC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9466DC">
              <w:rPr>
                <w:rFonts w:ascii="Times New Roman" w:hAnsi="Times New Roman"/>
                <w:bCs/>
              </w:rPr>
              <w:t>0</w:t>
            </w:r>
          </w:p>
        </w:tc>
      </w:tr>
      <w:tr w:rsidR="009466DC" w:rsidRPr="009466DC" w14:paraId="35E11B69" w14:textId="77777777" w:rsidTr="009466DC">
        <w:trPr>
          <w:trHeight w:val="610"/>
        </w:trPr>
        <w:tc>
          <w:tcPr>
            <w:tcW w:w="913" w:type="dxa"/>
            <w:shd w:val="clear" w:color="auto" w:fill="auto"/>
            <w:vAlign w:val="center"/>
          </w:tcPr>
          <w:p w14:paraId="2E45D60B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1.3.</w:t>
            </w:r>
          </w:p>
        </w:tc>
        <w:tc>
          <w:tcPr>
            <w:tcW w:w="8976" w:type="dxa"/>
            <w:gridSpan w:val="23"/>
            <w:shd w:val="clear" w:color="auto" w:fill="auto"/>
          </w:tcPr>
          <w:p w14:paraId="48313751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 xml:space="preserve">Задача 3. </w:t>
            </w:r>
          </w:p>
          <w:p w14:paraId="2323F7AB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Осуществление мероприятий по регистрации наследственных прав на объекты выморочного имущество</w:t>
            </w:r>
          </w:p>
        </w:tc>
      </w:tr>
      <w:tr w:rsidR="009466DC" w:rsidRPr="009466DC" w14:paraId="15248A15" w14:textId="77777777" w:rsidTr="009466DC">
        <w:trPr>
          <w:trHeight w:val="869"/>
        </w:trPr>
        <w:tc>
          <w:tcPr>
            <w:tcW w:w="913" w:type="dxa"/>
            <w:shd w:val="clear" w:color="auto" w:fill="auto"/>
            <w:vAlign w:val="center"/>
          </w:tcPr>
          <w:p w14:paraId="17E55F24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1.3.1.</w:t>
            </w:r>
          </w:p>
        </w:tc>
        <w:tc>
          <w:tcPr>
            <w:tcW w:w="3867" w:type="dxa"/>
            <w:gridSpan w:val="4"/>
            <w:shd w:val="clear" w:color="auto" w:fill="auto"/>
          </w:tcPr>
          <w:p w14:paraId="557FB34E" w14:textId="77777777" w:rsidR="009466DC" w:rsidRPr="009466DC" w:rsidRDefault="009466DC" w:rsidP="009466DC">
            <w:pPr>
              <w:spacing w:after="160" w:line="240" w:lineRule="exact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выморочного имущества, на которые оформлено наследственное право (ед.)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0E9F44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14:paraId="0F00A4B6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BB85A7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gridSpan w:val="7"/>
            <w:shd w:val="clear" w:color="auto" w:fill="auto"/>
            <w:vAlign w:val="center"/>
          </w:tcPr>
          <w:p w14:paraId="03031F9A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29E018CF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0</w:t>
            </w:r>
          </w:p>
        </w:tc>
      </w:tr>
      <w:tr w:rsidR="009466DC" w:rsidRPr="009466DC" w14:paraId="4F00C826" w14:textId="77777777" w:rsidTr="009466DC">
        <w:trPr>
          <w:trHeight w:val="583"/>
        </w:trPr>
        <w:tc>
          <w:tcPr>
            <w:tcW w:w="913" w:type="dxa"/>
            <w:shd w:val="clear" w:color="auto" w:fill="auto"/>
            <w:vAlign w:val="center"/>
          </w:tcPr>
          <w:p w14:paraId="35D1F9AF" w14:textId="77777777" w:rsidR="009466DC" w:rsidRPr="009466DC" w:rsidRDefault="009466DC" w:rsidP="009466DC">
            <w:pPr>
              <w:spacing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</w:t>
            </w:r>
          </w:p>
        </w:tc>
        <w:tc>
          <w:tcPr>
            <w:tcW w:w="8976" w:type="dxa"/>
            <w:gridSpan w:val="23"/>
            <w:shd w:val="clear" w:color="auto" w:fill="auto"/>
          </w:tcPr>
          <w:p w14:paraId="53646EF0" w14:textId="77777777" w:rsidR="009466DC" w:rsidRPr="009466DC" w:rsidRDefault="009466DC" w:rsidP="009466DC">
            <w:pPr>
              <w:spacing w:after="160" w:line="240" w:lineRule="exact"/>
              <w:jc w:val="both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 xml:space="preserve">Цель 2. Содержание недвижимого имущества, находящегося в муниципальной собственности </w:t>
            </w:r>
            <w:proofErr w:type="spellStart"/>
            <w:r w:rsidRPr="009466DC">
              <w:rPr>
                <w:rFonts w:ascii="Times New Roman" w:hAnsi="Times New Roman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</w:rPr>
              <w:t xml:space="preserve"> городского поселения</w:t>
            </w:r>
          </w:p>
        </w:tc>
      </w:tr>
      <w:tr w:rsidR="009466DC" w:rsidRPr="009466DC" w14:paraId="5FD73AF2" w14:textId="77777777" w:rsidTr="009466DC">
        <w:trPr>
          <w:trHeight w:val="288"/>
        </w:trPr>
        <w:tc>
          <w:tcPr>
            <w:tcW w:w="913" w:type="dxa"/>
            <w:shd w:val="clear" w:color="auto" w:fill="auto"/>
            <w:vAlign w:val="center"/>
          </w:tcPr>
          <w:p w14:paraId="6C0B4746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2.1.</w:t>
            </w:r>
          </w:p>
        </w:tc>
        <w:tc>
          <w:tcPr>
            <w:tcW w:w="8976" w:type="dxa"/>
            <w:gridSpan w:val="23"/>
            <w:shd w:val="clear" w:color="auto" w:fill="auto"/>
          </w:tcPr>
          <w:p w14:paraId="07BA30BC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 xml:space="preserve">Задача 1. </w:t>
            </w:r>
          </w:p>
          <w:p w14:paraId="0CEC49C8" w14:textId="77777777" w:rsidR="009466DC" w:rsidRPr="009466DC" w:rsidRDefault="009466DC" w:rsidP="009466DC">
            <w:pPr>
              <w:widowControl w:val="0"/>
              <w:adjustRightInd w:val="0"/>
              <w:spacing w:after="160" w:line="240" w:lineRule="exact"/>
              <w:jc w:val="both"/>
              <w:outlineLvl w:val="1"/>
              <w:rPr>
                <w:rFonts w:ascii="Times New Roman" w:hAnsi="Times New Roman"/>
                <w:bCs/>
                <w:color w:val="FF0000"/>
              </w:rPr>
            </w:pPr>
            <w:r w:rsidRPr="009466DC">
              <w:rPr>
                <w:rFonts w:ascii="Times New Roman" w:hAnsi="Times New Roman"/>
              </w:rPr>
              <w:t xml:space="preserve">Обеспечение содержания недвижимого имущества, находящегося в муниципальной собственности </w:t>
            </w:r>
            <w:proofErr w:type="spellStart"/>
            <w:r w:rsidRPr="009466DC">
              <w:rPr>
                <w:rFonts w:ascii="Times New Roman" w:hAnsi="Times New Roman"/>
              </w:rPr>
              <w:t>Кулотинкого</w:t>
            </w:r>
            <w:proofErr w:type="spellEnd"/>
            <w:r w:rsidRPr="009466DC">
              <w:rPr>
                <w:rFonts w:ascii="Times New Roman" w:hAnsi="Times New Roman"/>
              </w:rPr>
              <w:t xml:space="preserve"> городского поселения</w:t>
            </w:r>
          </w:p>
        </w:tc>
      </w:tr>
      <w:tr w:rsidR="009466DC" w:rsidRPr="009466DC" w14:paraId="7030F265" w14:textId="77777777" w:rsidTr="009466DC">
        <w:trPr>
          <w:trHeight w:val="1537"/>
        </w:trPr>
        <w:tc>
          <w:tcPr>
            <w:tcW w:w="913" w:type="dxa"/>
            <w:shd w:val="clear" w:color="auto" w:fill="auto"/>
            <w:vAlign w:val="center"/>
          </w:tcPr>
          <w:p w14:paraId="5EFD4615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2.1.1.</w:t>
            </w:r>
          </w:p>
        </w:tc>
        <w:tc>
          <w:tcPr>
            <w:tcW w:w="3867" w:type="dxa"/>
            <w:gridSpan w:val="4"/>
            <w:shd w:val="clear" w:color="auto" w:fill="auto"/>
          </w:tcPr>
          <w:p w14:paraId="35766A3F" w14:textId="77777777" w:rsidR="009466DC" w:rsidRPr="009466DC" w:rsidRDefault="009466DC" w:rsidP="009466DC">
            <w:pPr>
              <w:spacing w:before="120" w:after="160" w:line="240" w:lineRule="exact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муниципального имущества, по которым осуществляется возмещение коммунальных услуг (ед.)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1AD6CBD4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14:paraId="3D564ECB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  <w:gridSpan w:val="7"/>
            <w:shd w:val="clear" w:color="auto" w:fill="auto"/>
            <w:vAlign w:val="center"/>
          </w:tcPr>
          <w:p w14:paraId="3319A63A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A0AC8CC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0AC63020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</w:t>
            </w:r>
          </w:p>
        </w:tc>
      </w:tr>
      <w:tr w:rsidR="009466DC" w:rsidRPr="009466DC" w14:paraId="32BA1331" w14:textId="77777777" w:rsidTr="009466DC">
        <w:trPr>
          <w:trHeight w:val="1491"/>
        </w:trPr>
        <w:tc>
          <w:tcPr>
            <w:tcW w:w="913" w:type="dxa"/>
            <w:shd w:val="clear" w:color="auto" w:fill="auto"/>
            <w:vAlign w:val="center"/>
          </w:tcPr>
          <w:p w14:paraId="20D0046E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2.1.2.</w:t>
            </w:r>
          </w:p>
        </w:tc>
        <w:tc>
          <w:tcPr>
            <w:tcW w:w="3867" w:type="dxa"/>
            <w:gridSpan w:val="4"/>
            <w:shd w:val="clear" w:color="auto" w:fill="auto"/>
          </w:tcPr>
          <w:p w14:paraId="6746ADA0" w14:textId="77777777" w:rsidR="009466DC" w:rsidRPr="009466DC" w:rsidRDefault="009466DC" w:rsidP="009466DC">
            <w:pPr>
              <w:spacing w:before="120" w:after="160" w:line="240" w:lineRule="exact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Количество объектов муниципального имущества, по которым осуществляются расходы по содержанию и текущему ремонту (ед.)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1D7FBFC6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14:paraId="48ECD0F1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5</w:t>
            </w:r>
          </w:p>
        </w:tc>
        <w:tc>
          <w:tcPr>
            <w:tcW w:w="1095" w:type="dxa"/>
            <w:gridSpan w:val="7"/>
            <w:shd w:val="clear" w:color="auto" w:fill="auto"/>
            <w:vAlign w:val="center"/>
          </w:tcPr>
          <w:p w14:paraId="4018885D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8343753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563B0EF8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5</w:t>
            </w:r>
          </w:p>
        </w:tc>
      </w:tr>
      <w:tr w:rsidR="009466DC" w:rsidRPr="009466DC" w14:paraId="3F64F214" w14:textId="77777777" w:rsidTr="009466DC">
        <w:trPr>
          <w:trHeight w:val="1120"/>
        </w:trPr>
        <w:tc>
          <w:tcPr>
            <w:tcW w:w="913" w:type="dxa"/>
            <w:shd w:val="clear" w:color="auto" w:fill="auto"/>
            <w:vAlign w:val="center"/>
          </w:tcPr>
          <w:p w14:paraId="277F0323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2.1.3.</w:t>
            </w:r>
          </w:p>
        </w:tc>
        <w:tc>
          <w:tcPr>
            <w:tcW w:w="3867" w:type="dxa"/>
            <w:gridSpan w:val="4"/>
            <w:shd w:val="clear" w:color="auto" w:fill="auto"/>
          </w:tcPr>
          <w:p w14:paraId="4EA8225E" w14:textId="77777777" w:rsidR="009466DC" w:rsidRPr="009466DC" w:rsidRDefault="009466DC" w:rsidP="009466DC">
            <w:pPr>
              <w:spacing w:before="120" w:after="160" w:line="240" w:lineRule="exact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 xml:space="preserve">Количество объектов муниципального имущества, по которым осуществляется техническое обслуживание и ремонт сетей </w:t>
            </w:r>
            <w:r w:rsidRPr="009466DC">
              <w:rPr>
                <w:rFonts w:ascii="Times New Roman" w:hAnsi="Times New Roman"/>
              </w:rPr>
              <w:lastRenderedPageBreak/>
              <w:t>газораспределения и газопотребления (ед.)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233B4305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14:paraId="3386EC9C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gridSpan w:val="7"/>
            <w:shd w:val="clear" w:color="auto" w:fill="auto"/>
            <w:vAlign w:val="center"/>
          </w:tcPr>
          <w:p w14:paraId="5A2FF5AF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CF132AE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4C3243EE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</w:t>
            </w:r>
          </w:p>
        </w:tc>
      </w:tr>
      <w:tr w:rsidR="009466DC" w:rsidRPr="009466DC" w14:paraId="64978A63" w14:textId="77777777" w:rsidTr="009466DC">
        <w:trPr>
          <w:trHeight w:val="1120"/>
        </w:trPr>
        <w:tc>
          <w:tcPr>
            <w:tcW w:w="913" w:type="dxa"/>
            <w:shd w:val="clear" w:color="auto" w:fill="auto"/>
            <w:vAlign w:val="center"/>
          </w:tcPr>
          <w:p w14:paraId="1EA7C355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2.1.4.</w:t>
            </w:r>
          </w:p>
        </w:tc>
        <w:tc>
          <w:tcPr>
            <w:tcW w:w="3867" w:type="dxa"/>
            <w:gridSpan w:val="4"/>
            <w:shd w:val="clear" w:color="auto" w:fill="auto"/>
          </w:tcPr>
          <w:p w14:paraId="24FD5418" w14:textId="77777777" w:rsidR="009466DC" w:rsidRPr="009466DC" w:rsidRDefault="009466DC" w:rsidP="009466DC">
            <w:pPr>
              <w:spacing w:before="120" w:after="160" w:line="240" w:lineRule="exact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Доля объектов муниципального имущества подлежащих текущему ремонту (%)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258FE9BF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14:paraId="1D0713BD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100</w:t>
            </w:r>
          </w:p>
        </w:tc>
        <w:tc>
          <w:tcPr>
            <w:tcW w:w="1095" w:type="dxa"/>
            <w:gridSpan w:val="7"/>
            <w:shd w:val="clear" w:color="auto" w:fill="auto"/>
            <w:vAlign w:val="center"/>
          </w:tcPr>
          <w:p w14:paraId="338CFAD9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100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28031B8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100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4B004658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100</w:t>
            </w:r>
          </w:p>
        </w:tc>
      </w:tr>
      <w:tr w:rsidR="009466DC" w:rsidRPr="009466DC" w14:paraId="4846FCEE" w14:textId="77777777" w:rsidTr="009466DC">
        <w:trPr>
          <w:trHeight w:val="444"/>
        </w:trPr>
        <w:tc>
          <w:tcPr>
            <w:tcW w:w="913" w:type="dxa"/>
            <w:shd w:val="clear" w:color="auto" w:fill="auto"/>
            <w:vAlign w:val="center"/>
          </w:tcPr>
          <w:p w14:paraId="24A4F1CD" w14:textId="77777777" w:rsidR="009466DC" w:rsidRPr="009466DC" w:rsidRDefault="009466DC" w:rsidP="009466DC">
            <w:pPr>
              <w:spacing w:before="120" w:after="160" w:line="240" w:lineRule="exact"/>
              <w:jc w:val="center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3.</w:t>
            </w:r>
          </w:p>
        </w:tc>
        <w:tc>
          <w:tcPr>
            <w:tcW w:w="8976" w:type="dxa"/>
            <w:gridSpan w:val="23"/>
            <w:shd w:val="clear" w:color="auto" w:fill="auto"/>
          </w:tcPr>
          <w:p w14:paraId="66DD0649" w14:textId="77777777" w:rsidR="009466DC" w:rsidRPr="009466DC" w:rsidRDefault="009466DC" w:rsidP="009466DC">
            <w:pPr>
              <w:spacing w:before="120" w:after="160" w:line="240" w:lineRule="exact"/>
              <w:jc w:val="both"/>
              <w:rPr>
                <w:rFonts w:ascii="Times New Roman" w:hAnsi="Times New Roman"/>
              </w:rPr>
            </w:pPr>
            <w:r w:rsidRPr="009466DC">
              <w:rPr>
                <w:rFonts w:ascii="Times New Roman" w:hAnsi="Times New Roman"/>
              </w:rPr>
              <w:t>Цель 3. Совершенствование системы учета муниципального имущества</w:t>
            </w:r>
          </w:p>
        </w:tc>
      </w:tr>
      <w:tr w:rsidR="009466DC" w:rsidRPr="009466DC" w14:paraId="7E9B11C3" w14:textId="77777777" w:rsidTr="009466DC">
        <w:trPr>
          <w:trHeight w:val="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B34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</w:t>
            </w:r>
            <w:r w:rsidRPr="009466DC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8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FEE25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Задача 1. Обеспечение эффективности системы информационного обеспечения в сфере управления муниципальным имуществом</w:t>
            </w:r>
          </w:p>
          <w:p w14:paraId="5A54B470" w14:textId="19A21A19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3F696D00" w14:textId="77777777" w:rsidTr="009466DC">
        <w:trPr>
          <w:trHeight w:val="11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51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3.1.1.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378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Актуальность информации реестра муниципального имущества </w:t>
            </w:r>
            <w:proofErr w:type="spellStart"/>
            <w:r w:rsidRPr="009466DC">
              <w:rPr>
                <w:rFonts w:ascii="Times New Roman" w:eastAsia="Times New Roman" w:hAnsi="Times New Roman"/>
                <w:lang w:eastAsia="ru-RU"/>
              </w:rPr>
              <w:t>Кулотинского</w:t>
            </w:r>
            <w:proofErr w:type="spellEnd"/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городского поселения (%)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2A8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542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7F4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F29A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1F1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466DC" w:rsidRPr="009466DC" w14:paraId="63755ABC" w14:textId="77777777" w:rsidTr="009466DC">
        <w:trPr>
          <w:trHeight w:val="9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BFB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3.1.2.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400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Выполнение работ, связанных с мониторингом использования муниципального имущества (%)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958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A89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343F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CA1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216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466DC" w:rsidRPr="009466DC" w14:paraId="12A034FA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8D9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   4. </w:t>
            </w:r>
          </w:p>
        </w:tc>
        <w:tc>
          <w:tcPr>
            <w:tcW w:w="8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874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Цель: 4. Компенсационные выплаты.</w:t>
            </w:r>
          </w:p>
          <w:p w14:paraId="72F3EB8B" w14:textId="6014C12C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144C698C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981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 4.1.</w:t>
            </w:r>
          </w:p>
        </w:tc>
        <w:tc>
          <w:tcPr>
            <w:tcW w:w="8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A5D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Задача. Обеспечение компенсационных выплат собственникам дома, признанного аварийным и подлежащим сносу.</w:t>
            </w:r>
          </w:p>
          <w:p w14:paraId="2002538F" w14:textId="458C6A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006A0B9F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61B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4.1.1.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1EF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Количество собственников жилых помещений, которым полагается компенсационная выплата (ед.)</w:t>
            </w:r>
          </w:p>
          <w:p w14:paraId="2717B721" w14:textId="00BD75A5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75A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3C8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291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F2A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15C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466DC" w:rsidRPr="009466DC" w14:paraId="73B186CC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407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8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5D2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Цель: 5. Уменьшение объемов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466DC">
              <w:rPr>
                <w:rFonts w:ascii="Times New Roman" w:eastAsia="Times New Roman" w:hAnsi="Times New Roman"/>
                <w:lang w:eastAsia="ru-RU"/>
              </w:rPr>
              <w:t>Кулотинское</w:t>
            </w:r>
            <w:proofErr w:type="spellEnd"/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регламентов, улучшение облика территории </w:t>
            </w:r>
            <w:proofErr w:type="spellStart"/>
            <w:r w:rsidRPr="009466DC">
              <w:rPr>
                <w:rFonts w:ascii="Times New Roman" w:eastAsia="Times New Roman" w:hAnsi="Times New Roman"/>
                <w:lang w:eastAsia="ru-RU"/>
              </w:rPr>
              <w:t>Кулотинского</w:t>
            </w:r>
            <w:proofErr w:type="spellEnd"/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городского поселения.</w:t>
            </w:r>
          </w:p>
          <w:p w14:paraId="330C2343" w14:textId="76CC7211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67BBBC29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88E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8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6EA" w14:textId="77777777" w:rsid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Задача: 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466DC">
              <w:rPr>
                <w:rFonts w:ascii="Times New Roman" w:eastAsia="Times New Roman" w:hAnsi="Times New Roman"/>
                <w:lang w:eastAsia="ru-RU"/>
              </w:rPr>
              <w:t>Кулотинское</w:t>
            </w:r>
            <w:proofErr w:type="spellEnd"/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регламентов.</w:t>
            </w:r>
          </w:p>
          <w:p w14:paraId="4E59D7E1" w14:textId="77DEF425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66DC" w:rsidRPr="009466DC" w14:paraId="182D971B" w14:textId="77777777" w:rsidTr="009466DC">
        <w:trPr>
          <w:trHeight w:val="2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08A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5.1.1.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A56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Количество разработанных проектов организации работ по сносу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466DC">
              <w:rPr>
                <w:rFonts w:ascii="Times New Roman" w:eastAsia="Times New Roman" w:hAnsi="Times New Roman"/>
                <w:lang w:eastAsia="ru-RU"/>
              </w:rPr>
              <w:t>Кулотинское</w:t>
            </w:r>
            <w:proofErr w:type="spellEnd"/>
            <w:r w:rsidRPr="009466DC"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 (ед.)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4AA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C46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68F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2F9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15E" w14:textId="77777777" w:rsidR="009466DC" w:rsidRPr="009466DC" w:rsidRDefault="009466DC" w:rsidP="00946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66D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80AA620" w14:textId="77777777" w:rsidR="009466DC" w:rsidRPr="009466DC" w:rsidRDefault="009466DC" w:rsidP="009466DC">
      <w:pPr>
        <w:suppressAutoHyphens/>
        <w:spacing w:after="0" w:line="240" w:lineRule="exact"/>
        <w:ind w:right="-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3B93DFC2" w14:textId="77777777" w:rsidR="009466DC" w:rsidRPr="009466DC" w:rsidRDefault="009466DC" w:rsidP="009466DC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FBEFEB" w14:textId="77777777" w:rsidR="009466DC" w:rsidRPr="009466DC" w:rsidRDefault="009466DC" w:rsidP="009466DC">
      <w:pPr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  <w:sectPr w:rsidR="009466DC" w:rsidRPr="009466DC" w:rsidSect="009466DC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</w:p>
    <w:p w14:paraId="062FC711" w14:textId="77777777" w:rsidR="009466DC" w:rsidRPr="009466DC" w:rsidRDefault="009466DC" w:rsidP="009466DC">
      <w:pPr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1F48F98" w14:textId="77777777" w:rsidR="009466DC" w:rsidRPr="009466DC" w:rsidRDefault="009466DC" w:rsidP="009466DC">
      <w:pPr>
        <w:suppressAutoHyphens/>
        <w:spacing w:after="0" w:line="240" w:lineRule="auto"/>
        <w:ind w:right="-6"/>
        <w:jc w:val="both"/>
        <w:rPr>
          <w:rFonts w:ascii="Times New Roman" w:hAnsi="Times New Roman"/>
          <w:lang w:eastAsia="zh-CN"/>
        </w:rPr>
      </w:pPr>
      <w:r w:rsidRPr="009466DC">
        <w:rPr>
          <w:rFonts w:ascii="Times New Roman" w:hAnsi="Times New Roman"/>
          <w:lang w:eastAsia="zh-CN"/>
        </w:rPr>
        <w:t xml:space="preserve"> </w:t>
      </w:r>
    </w:p>
    <w:p w14:paraId="4E35B1CE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F301C6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5.Сроки реализации муниципальной программы: 2024-2028 годы.</w:t>
      </w:r>
    </w:p>
    <w:p w14:paraId="1198163F" w14:textId="60903556" w:rsid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6. Объемы и источники финансирования   муниципальной программы в целом и по итогам   реализации (тыс. рублей):</w:t>
      </w:r>
    </w:p>
    <w:p w14:paraId="175B1862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9A388B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2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2"/>
        <w:gridCol w:w="2396"/>
        <w:gridCol w:w="2168"/>
        <w:gridCol w:w="1739"/>
        <w:gridCol w:w="2247"/>
        <w:gridCol w:w="2542"/>
        <w:gridCol w:w="2377"/>
      </w:tblGrid>
      <w:tr w:rsidR="009466DC" w:rsidRPr="009466DC" w14:paraId="3016CCD9" w14:textId="77777777" w:rsidTr="009466DC">
        <w:trPr>
          <w:tblCellSpacing w:w="5" w:type="nil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52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088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Источник финансирования</w:t>
            </w:r>
          </w:p>
          <w:p w14:paraId="1CEC4B7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</w:tr>
      <w:tr w:rsidR="009466DC" w:rsidRPr="009466DC" w14:paraId="1C70886D" w14:textId="77777777" w:rsidTr="009466DC">
        <w:trPr>
          <w:tblCellSpacing w:w="5" w:type="nil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D68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10B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Федеральный бюджет</w:t>
            </w:r>
          </w:p>
          <w:p w14:paraId="4ECFA359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  <w:p w14:paraId="0EBA6D05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A92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DE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Бюджет района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F46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бюджет</w:t>
            </w:r>
          </w:p>
          <w:p w14:paraId="4686DC8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поселения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B2F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Внебюджетные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B6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всего</w:t>
            </w:r>
          </w:p>
        </w:tc>
      </w:tr>
      <w:tr w:rsidR="009466DC" w:rsidRPr="009466DC" w14:paraId="6A1AF150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A1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</w:t>
            </w:r>
          </w:p>
          <w:p w14:paraId="260DA80F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EAB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14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87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472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583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9A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7</w:t>
            </w:r>
          </w:p>
        </w:tc>
      </w:tr>
      <w:tr w:rsidR="009466DC" w:rsidRPr="009466DC" w14:paraId="7EF483C9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360" w14:textId="772A4174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2024</w:t>
            </w:r>
          </w:p>
          <w:p w14:paraId="2B1DECC3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29C4B046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252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C46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64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A9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2297,7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AA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C1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2297,7</w:t>
            </w:r>
          </w:p>
        </w:tc>
      </w:tr>
      <w:tr w:rsidR="009466DC" w:rsidRPr="009466DC" w14:paraId="55E99184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C25" w14:textId="3610C4CA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2025</w:t>
            </w:r>
          </w:p>
          <w:p w14:paraId="3C5A4BF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50EE905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1BB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8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8D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7F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972,2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FB7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48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972,2</w:t>
            </w:r>
          </w:p>
        </w:tc>
      </w:tr>
      <w:tr w:rsidR="009466DC" w:rsidRPr="009466DC" w14:paraId="495D1EB3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EA4" w14:textId="6F20AFEC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2026</w:t>
            </w:r>
          </w:p>
          <w:p w14:paraId="5409DA3C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6155D3AD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57B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D28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0B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533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9A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91A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</w:tr>
      <w:tr w:rsidR="009466DC" w:rsidRPr="009466DC" w14:paraId="211954A5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438" w14:textId="1906000C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2027</w:t>
            </w:r>
          </w:p>
          <w:p w14:paraId="163C947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1795DDFF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535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D97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CBB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897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67E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4A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</w:tr>
      <w:tr w:rsidR="009466DC" w:rsidRPr="009466DC" w14:paraId="667E31C3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DA1" w14:textId="2D1782DA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2028</w:t>
            </w:r>
          </w:p>
          <w:p w14:paraId="7A03A9D4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639EF276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510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BBE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533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2D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4DF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AA7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716,9</w:t>
            </w:r>
          </w:p>
        </w:tc>
      </w:tr>
      <w:tr w:rsidR="009466DC" w:rsidRPr="009466DC" w14:paraId="32B2DCAD" w14:textId="77777777" w:rsidTr="009466D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F6B" w14:textId="7997128A" w:rsid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color w:val="000000"/>
                <w:lang w:eastAsia="ar-SA"/>
              </w:rPr>
              <w:t>ВСЕГО</w:t>
            </w:r>
          </w:p>
          <w:p w14:paraId="33AF20F5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6CB88CB9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F87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4A8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31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D35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5420,6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AC5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A1A" w14:textId="77777777" w:rsidR="009466DC" w:rsidRPr="009466DC" w:rsidRDefault="009466DC" w:rsidP="009466DC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lang w:eastAsia="ar-SA"/>
              </w:rPr>
              <w:t>5420,6</w:t>
            </w:r>
          </w:p>
        </w:tc>
      </w:tr>
    </w:tbl>
    <w:p w14:paraId="12C89B89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03A392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173621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466DC" w:rsidRPr="009466DC" w:rsidSect="009466D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7844FC0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F468B2" w14:textId="77777777" w:rsidR="009466DC" w:rsidRPr="009466DC" w:rsidRDefault="009466DC" w:rsidP="00946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7. Ожидаемые конечные результаты реализации муниципальной программы:</w:t>
      </w:r>
    </w:p>
    <w:p w14:paraId="00613661" w14:textId="77777777" w:rsidR="009466DC" w:rsidRPr="009466DC" w:rsidRDefault="009466DC" w:rsidP="009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</w:t>
      </w:r>
      <w:r w:rsidRPr="009466DC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эффективности</w:t>
      </w: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муниципального имущества;</w:t>
      </w:r>
    </w:p>
    <w:p w14:paraId="2C6FE62E" w14:textId="77777777" w:rsidR="009466DC" w:rsidRPr="009466DC" w:rsidRDefault="009466DC" w:rsidP="009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вовлечение в оборот неиспользуемого муниципального имущества.</w:t>
      </w:r>
    </w:p>
    <w:p w14:paraId="5BDE3C5E" w14:textId="77777777" w:rsidR="009466DC" w:rsidRPr="009466DC" w:rsidRDefault="009466DC" w:rsidP="00946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EB936" w14:textId="77777777" w:rsidR="009466DC" w:rsidRPr="009466DC" w:rsidRDefault="009466DC" w:rsidP="009466DC">
      <w:pPr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текущего состояния в сфере имущественных отношений</w:t>
      </w:r>
    </w:p>
    <w:p w14:paraId="6AD44F5D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F5A1A3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муниципальным имуществом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является неотъемлемой частью деятельности Администрации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0346D7FD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Администрации по управлению муниципальным имуществом является повышение эффективности управления и распоряжения муниципальным имуществом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4FD8BC6E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сфере управления и распоряжения муниципальным имуществом предполагается выполнение следующих мероприятий:</w:t>
      </w:r>
    </w:p>
    <w:p w14:paraId="48C1B8A8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оформлению прав муниципальной собственности на объекты недвижимого имущества;</w:t>
      </w:r>
    </w:p>
    <w:p w14:paraId="4AD5D6B4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определению рыночной стоимости объектов муниципального имущества;</w:t>
      </w:r>
    </w:p>
    <w:p w14:paraId="089A90C9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выявление и вовлечение в хозяйственный оборот неиспользуемых и неэффективно используемых объектов муниципального имущества, бесхозяйных и выморочных объектов недвижимого имущества;</w:t>
      </w:r>
    </w:p>
    <w:p w14:paraId="2CB116E2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усиление контроля по использованию муниципального имущества;</w:t>
      </w:r>
    </w:p>
    <w:p w14:paraId="20C7A7DB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реализация предусмотренных законодательством о защите конкуренции рыночных механизмов (организация аукционов, конкурсов) при предоставлении муниципального имущества в пользование, доверительное управление.</w:t>
      </w:r>
    </w:p>
    <w:p w14:paraId="267F488A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увеличения доходов бюджета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неиспользуемое для реализации полномочий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муниципальное имущество передается в аренду, осуществляется приватизация муниципального имущества.</w:t>
      </w:r>
    </w:p>
    <w:p w14:paraId="7C0E90A6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направлена на повышение эффективности управления в сфере имущественных отношений на территории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55D02B30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муниципальной программы предполагается осуществить из средств бюджета </w:t>
      </w:r>
      <w:proofErr w:type="spellStart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2E15A615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13EB6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анализ социальных, финансово-экономических</w:t>
      </w:r>
    </w:p>
    <w:p w14:paraId="521F7FBE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b/>
          <w:sz w:val="24"/>
          <w:szCs w:val="24"/>
          <w:lang w:eastAsia="ru-RU"/>
        </w:rPr>
        <w:t>и прочих рисков реализации муниципальной программы</w:t>
      </w:r>
    </w:p>
    <w:p w14:paraId="1D747BA2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B7C700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14:paraId="5D5A19F9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 в рамках процесса приватизации. Также указанные риски могут оказать влияние на результаты финансово-хозяйственной деятельности хозяйствующих субъектов.</w:t>
      </w:r>
    </w:p>
    <w:p w14:paraId="64A35087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466D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деятельности хозяйствующих субъектов зависят от роста цен на товарном рынке, стоимости потребляемой ими продукции (услуг, работ), что влияет на себестоимость их продукции, их финансовую устойчивость и платежеспособность. Спрос </w:t>
      </w:r>
      <w:r w:rsidRPr="009466DC">
        <w:rPr>
          <w:rFonts w:ascii="Times New Roman" w:eastAsia="Times New Roman" w:hAnsi="Times New Roman"/>
          <w:lang w:eastAsia="ru-RU"/>
        </w:rPr>
        <w:t>на их собственную продукцию (услуги, работы), платежеспособность партнеров и потенциальных потребителей их продукции (услуг, работ) также влияют на результаты.</w:t>
      </w:r>
    </w:p>
    <w:p w14:paraId="68553A89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Указанные факторы могут негативно сказаться на деятельности хозяйствующих субъектов, повлечь невыполнение планов (программ) финансово-хозяйственной деятельности, снижение рентабельности, невозможность осуществления прибыльной деятельности и привести к несостоятельности (банкротству).</w:t>
      </w:r>
    </w:p>
    <w:p w14:paraId="28B37E66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Убыточная деятельность хозяйствующих субъектов повлечет срыв выполнения плановых показателей по перечислению ими в бюджет платы за использование муниципального имущества.</w:t>
      </w:r>
    </w:p>
    <w:p w14:paraId="0904E6B9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 финансового обеспечения связан с недофинансированием основных мероприятий муниципальной программы в связи с потенциально возможным дефицитом бюджета </w:t>
      </w:r>
      <w:proofErr w:type="spellStart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 Указанный фактор не имеет приоритетного значения, но вместе с тем может отразиться на реализации ряда мероприятий муниципальной программы, в частности, на организации предпродажной подготовки объектов.</w:t>
      </w:r>
    </w:p>
    <w:p w14:paraId="1C140E9E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К правовым рискам реализации муниципальной программы можно отнести:</w:t>
      </w:r>
    </w:p>
    <w:p w14:paraId="48817AD8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риски, связанные с изменениями законодательства (на федеральном и областном уровнях);</w:t>
      </w:r>
    </w:p>
    <w:p w14:paraId="2A529A32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риски, связанные с судебными спорами.</w:t>
      </w:r>
    </w:p>
    <w:p w14:paraId="3DF22EF4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Регулирование данной группы рисков осуществляется посредством обеспечения защиты имущественных и иных законных прав муниципального образования в судебном порядке.</w:t>
      </w:r>
    </w:p>
    <w:p w14:paraId="0F0028BA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</w:r>
      <w:r w:rsidRPr="000839DB">
        <w:rPr>
          <w:rFonts w:ascii="Times New Roman" w:eastAsia="Times New Roman" w:hAnsi="Times New Roman"/>
          <w:color w:val="C0C0C0"/>
          <w:sz w:val="24"/>
          <w:szCs w:val="24"/>
          <w:lang w:eastAsia="ru-RU"/>
        </w:rPr>
        <w:t>.</w:t>
      </w:r>
    </w:p>
    <w:p w14:paraId="14271222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Указанные риски могут повлиять на показатели эффективности управления муниципальным имуществом.</w:t>
      </w:r>
    </w:p>
    <w:p w14:paraId="39EF5C6C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14:paraId="2EB96C4F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14:paraId="1A7CDAB5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программы.</w:t>
      </w:r>
    </w:p>
    <w:p w14:paraId="42DF1A96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BB540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466DC">
        <w:rPr>
          <w:rFonts w:ascii="Times New Roman" w:eastAsia="Times New Roman" w:hAnsi="Times New Roman"/>
          <w:b/>
          <w:lang w:eastAsia="ru-RU"/>
        </w:rPr>
        <w:t>Механизм управления реализацией муниципальной программы</w:t>
      </w:r>
    </w:p>
    <w:p w14:paraId="50351A09" w14:textId="77777777" w:rsidR="009466DC" w:rsidRPr="009466DC" w:rsidRDefault="009466DC" w:rsidP="009466DC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2034B78B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21721508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муниципальной программы Администрация </w:t>
      </w:r>
      <w:proofErr w:type="spellStart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поселения:</w:t>
      </w:r>
    </w:p>
    <w:p w14:paraId="309D9CF6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определяет формы и методы управления реализацией муниципальной программы;</w:t>
      </w:r>
    </w:p>
    <w:p w14:paraId="299B6707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обеспечивает целевое использование средств, выделяемых на выполнение муниципальной программы;</w:t>
      </w:r>
    </w:p>
    <w:p w14:paraId="49CC5354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инициирует внесение изменений в мероприятия муниципальной программы, сроки их реализации, объемов финансирования;</w:t>
      </w:r>
    </w:p>
    <w:p w14:paraId="3EA5AAE9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осуществляет реализацию мероприятий муниципальной программы;</w:t>
      </w:r>
    </w:p>
    <w:p w14:paraId="749A8DF9" w14:textId="77777777" w:rsidR="009466DC" w:rsidRPr="000839DB" w:rsidRDefault="009466DC" w:rsidP="0094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осуществляет непосредственный контроль за ходом реализации мероприятий муниципальной программы.</w:t>
      </w:r>
    </w:p>
    <w:p w14:paraId="1F78F29E" w14:textId="23DCEF0F" w:rsidR="009466DC" w:rsidRPr="000839DB" w:rsidRDefault="009466DC" w:rsidP="0008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до 01 марта года, следующего за отчетным, готовит годовой отчет о ходе реализации муниципальной программы и направляет Главе </w:t>
      </w:r>
      <w:proofErr w:type="spellStart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839D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3721354B" w14:textId="77777777" w:rsidR="000839DB" w:rsidRDefault="000839DB" w:rsidP="009466DC">
      <w:pPr>
        <w:spacing w:after="160" w:line="259" w:lineRule="auto"/>
        <w:jc w:val="center"/>
        <w:rPr>
          <w:rFonts w:ascii="Times New Roman" w:hAnsi="Times New Roman"/>
          <w:b/>
          <w:sz w:val="18"/>
          <w:szCs w:val="18"/>
        </w:rPr>
        <w:sectPr w:rsidR="000839DB" w:rsidSect="009466D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14:paraId="7E0048D9" w14:textId="4C38B915" w:rsidR="009466DC" w:rsidRPr="009466DC" w:rsidRDefault="009466DC" w:rsidP="009466DC">
      <w:pPr>
        <w:spacing w:after="16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9466DC">
        <w:rPr>
          <w:rFonts w:ascii="Times New Roman" w:hAnsi="Times New Roman"/>
          <w:b/>
          <w:sz w:val="18"/>
          <w:szCs w:val="18"/>
        </w:rPr>
        <w:lastRenderedPageBreak/>
        <w:t>Мероприятия муниципальной программы</w:t>
      </w:r>
    </w:p>
    <w:p w14:paraId="6BF7A889" w14:textId="77777777" w:rsidR="009466DC" w:rsidRPr="009466DC" w:rsidRDefault="009466DC" w:rsidP="009466DC">
      <w:pPr>
        <w:spacing w:after="160" w:line="259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58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7"/>
        <w:gridCol w:w="2137"/>
        <w:gridCol w:w="1701"/>
        <w:gridCol w:w="1276"/>
        <w:gridCol w:w="1607"/>
        <w:gridCol w:w="1749"/>
        <w:gridCol w:w="1276"/>
        <w:gridCol w:w="996"/>
        <w:gridCol w:w="992"/>
        <w:gridCol w:w="52"/>
        <w:gridCol w:w="1084"/>
        <w:gridCol w:w="24"/>
        <w:gridCol w:w="1057"/>
      </w:tblGrid>
      <w:tr w:rsidR="009466DC" w:rsidRPr="009466DC" w14:paraId="6DA51519" w14:textId="77777777" w:rsidTr="000839DB">
        <w:trPr>
          <w:trHeight w:hRule="exact" w:val="1072"/>
        </w:trPr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98BC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  <w:p w14:paraId="64441C7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404226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A7720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  <w:p w14:paraId="2BCD3B8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14F2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F5A1D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14:paraId="1E4DC07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DC900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8D783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 xml:space="preserve">Срок </w:t>
            </w:r>
          </w:p>
          <w:p w14:paraId="7549A78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реали</w:t>
            </w:r>
            <w:r w:rsidRPr="009466DC">
              <w:rPr>
                <w:rFonts w:ascii="Times New Roman" w:hAnsi="Times New Roman"/>
                <w:b/>
                <w:sz w:val="18"/>
                <w:szCs w:val="18"/>
              </w:rPr>
              <w:softHyphen/>
              <w:t>зации</w:t>
            </w:r>
          </w:p>
          <w:p w14:paraId="25ABCB5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A3B8F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FBD41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Целевой показатель (номер целевого показателя из паспорта государственной программы)</w:t>
            </w:r>
          </w:p>
          <w:p w14:paraId="29035F1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63400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B59F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Источник финанси</w:t>
            </w:r>
            <w:r w:rsidRPr="009466DC">
              <w:rPr>
                <w:rFonts w:ascii="Times New Roman" w:hAnsi="Times New Roman"/>
                <w:b/>
                <w:sz w:val="18"/>
                <w:szCs w:val="18"/>
              </w:rPr>
              <w:softHyphen/>
              <w:t>рования</w:t>
            </w:r>
          </w:p>
          <w:p w14:paraId="7DD7B01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8AAF8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7DAEB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тыс.руб</w:t>
            </w:r>
            <w:proofErr w:type="spellEnd"/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9466DC" w:rsidRPr="009466DC" w14:paraId="2F9222D8" w14:textId="77777777" w:rsidTr="000839DB">
        <w:trPr>
          <w:trHeight w:hRule="exact" w:val="1230"/>
        </w:trPr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3FC3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1A66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F6697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76C9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CE53F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6ED6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FF67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FDEB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135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741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2027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244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2028</w:t>
            </w:r>
          </w:p>
        </w:tc>
      </w:tr>
      <w:tr w:rsidR="009466DC" w:rsidRPr="009466DC" w14:paraId="678BF279" w14:textId="77777777" w:rsidTr="000839DB">
        <w:trPr>
          <w:trHeight w:hRule="exact" w:val="271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F8AE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01F2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8CCB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CB1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540A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E8C6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D32A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DC68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0A6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53ED969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5CB80CE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14:paraId="1BD2F9A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14:paraId="07BFE39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66D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466DC" w:rsidRPr="009466DC" w14:paraId="1D02AAF6" w14:textId="77777777" w:rsidTr="000839DB">
        <w:trPr>
          <w:trHeight w:hRule="exact" w:val="431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1F02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C642EF" w14:textId="77777777" w:rsidR="009466DC" w:rsidRPr="009466DC" w:rsidRDefault="009466DC" w:rsidP="009466DC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Задача. Обеспечение эффективного использования муниципального имущества</w:t>
            </w:r>
          </w:p>
        </w:tc>
      </w:tr>
      <w:tr w:rsidR="009466DC" w:rsidRPr="009466DC" w14:paraId="6D47AE1B" w14:textId="77777777" w:rsidTr="000839DB">
        <w:trPr>
          <w:trHeight w:hRule="exact" w:val="2072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5549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A172A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93F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поселения, независимые оценщики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3CE7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5328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049D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CE2E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935D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D3FFC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9553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798A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466DC" w:rsidRPr="009466DC" w14:paraId="4AAE1AC9" w14:textId="77777777" w:rsidTr="000839DB">
        <w:trPr>
          <w:trHeight w:hRule="exact" w:val="169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F3C8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2685B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Принятие мер по взысканию задолженности по аренной плате за муниципальное имущество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A260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1B28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A1F8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7A8D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78E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3DB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4C21A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B3BAA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0CF20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53622F40" w14:textId="77777777" w:rsidTr="000839DB">
        <w:trPr>
          <w:trHeight w:hRule="exact" w:val="1579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670D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64232" w14:textId="2BFE6283" w:rsidR="009466DC" w:rsidRPr="009466DC" w:rsidRDefault="009466DC" w:rsidP="000839D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Проведение проверок фактического наличия, использования по назначению и сохранности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63DB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9C51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A945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968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E156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187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5047D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16B3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DBABF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7BD88885" w14:textId="77777777" w:rsidTr="000839DB">
        <w:trPr>
          <w:trHeight w:hRule="exact" w:val="536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8D6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2BA7FE" w14:textId="77777777" w:rsidR="009466DC" w:rsidRPr="009466DC" w:rsidRDefault="009466DC" w:rsidP="009466DC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Задача. Осуществление регистрации права муниципальной собственности на объекты недвижимого муниципального имущества </w:t>
            </w:r>
          </w:p>
        </w:tc>
      </w:tr>
      <w:tr w:rsidR="009466DC" w:rsidRPr="009466DC" w14:paraId="571C471C" w14:textId="77777777" w:rsidTr="000839DB">
        <w:trPr>
          <w:trHeight w:hRule="exact" w:val="2938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A60E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58C29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Hlk149635906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Организация работ по изготовлению кадастровых паспортов, технических планов, проектно-сметной документации и актов обследования на объекты недвижимого муниципального имущества, объекты недвижимого выморочного и бесхозяйного </w:t>
            </w:r>
            <w:bookmarkEnd w:id="1"/>
            <w:r w:rsidRPr="009466DC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  <w:p w14:paraId="0EBEEAD9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443450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97C4B7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290A5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5406EC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9A64AC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150BA1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6BDDC0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270CC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221C37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2F5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поселения, </w:t>
            </w:r>
          </w:p>
          <w:p w14:paraId="12A2E44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кадастровые инженеры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EA9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4175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7F6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49CF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65D9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61239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A08CA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42149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73AA0189" w14:textId="77777777" w:rsidTr="000839DB">
        <w:trPr>
          <w:trHeight w:hRule="exact" w:val="474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0D2B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9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8722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Задача. Осуществление мероприятий по регистрации наследственных прав на объекты выморочного имущества</w:t>
            </w:r>
          </w:p>
        </w:tc>
      </w:tr>
      <w:tr w:rsidR="009466DC" w:rsidRPr="009466DC" w14:paraId="262288B7" w14:textId="77777777" w:rsidTr="000839DB">
        <w:trPr>
          <w:trHeight w:hRule="exact" w:val="19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9CAF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C8300" w14:textId="77777777" w:rsidR="009466DC" w:rsidRPr="009466DC" w:rsidRDefault="009466DC" w:rsidP="009466DC">
            <w:pPr>
              <w:adjustRightInd w:val="0"/>
              <w:spacing w:before="120"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Оформление наследственных прав на объекты недвижимого выморочного имущества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FAA152" w14:textId="77777777" w:rsidR="009466DC" w:rsidRPr="009466DC" w:rsidRDefault="009466DC" w:rsidP="009466DC">
            <w:pPr>
              <w:adjustRightInd w:val="0"/>
              <w:spacing w:before="120"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поселения, нотариусы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0B864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2024-2028 годы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A3FA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9EEC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A9DF5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B174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E6F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5519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844C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01F5F551" w14:textId="77777777" w:rsidTr="000839DB">
        <w:trPr>
          <w:trHeight w:hRule="exact" w:val="623"/>
        </w:trPr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39DD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395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EDE9" w14:textId="77777777" w:rsidR="009466DC" w:rsidRPr="009466DC" w:rsidRDefault="009466DC" w:rsidP="009466DC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Задача. Обеспечение содержания недвижимого имущества, находящегося в муниципальной собственности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</w:tr>
      <w:tr w:rsidR="009466DC" w:rsidRPr="009466DC" w14:paraId="11F6C383" w14:textId="77777777" w:rsidTr="000839DB">
        <w:trPr>
          <w:trHeight w:hRule="exact" w:val="22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0C69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5F887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Возмещение затрат по содержанию, текущему ремонту объектов муниципального имущества, находящихся в муниципальной собственности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поселения, свободных от прав третьих лиц</w:t>
            </w:r>
          </w:p>
          <w:p w14:paraId="6B032681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9049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1297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148C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D2905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F8A92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E42E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ED9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7B5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2D58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466DC" w:rsidRPr="009466DC" w14:paraId="38183AA7" w14:textId="77777777" w:rsidTr="000839DB">
        <w:trPr>
          <w:trHeight w:hRule="exact" w:val="2424"/>
        </w:trPr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72AC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200C7D" w14:textId="411DB049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Оплата коммунальных услуг по объектам муниципального имущества, находящихся в муниципальной собственности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поселения, свободных от прав третьих лиц </w:t>
            </w:r>
          </w:p>
          <w:p w14:paraId="7C8BD24D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0FCB56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F8635B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086DFB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6FFA72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E7AD19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E86F13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FA0152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118354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E7ED82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8F4C5A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70CE0C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9D626C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D5AEB0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9B6D8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C5BAD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9DD266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9D7C6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BA6417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EBD0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71E0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D87E0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680AC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72DA6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314E0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32C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A37B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F97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281,4</w:t>
            </w:r>
          </w:p>
        </w:tc>
      </w:tr>
      <w:tr w:rsidR="009466DC" w:rsidRPr="009466DC" w14:paraId="6EB0F8AF" w14:textId="77777777" w:rsidTr="000839DB">
        <w:trPr>
          <w:trHeight w:hRule="exact" w:val="155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EF76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50E7E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Техническое обслуживание и ремонт сетей газораспределения, газопотребления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F9D1D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F3E55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147E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1FCC2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78AE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C7684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8286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31BF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81B6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2F562488" w14:textId="77777777" w:rsidTr="000839DB">
        <w:trPr>
          <w:trHeight w:hRule="exact" w:val="108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13C0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9768B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Выполнение работ по текущему ремонту объектов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3598B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FDB9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77A5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EDF1B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FC31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1224,4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C249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A46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F50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EF6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9466DC" w:rsidRPr="009466DC" w14:paraId="13B5540D" w14:textId="77777777" w:rsidTr="000839DB">
        <w:trPr>
          <w:trHeight w:hRule="exact" w:val="675"/>
        </w:trPr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43985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395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F5B11" w14:textId="77777777" w:rsidR="009466DC" w:rsidRPr="009466DC" w:rsidRDefault="009466DC" w:rsidP="009466DC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Задача. Обеспечение эффективности системы информационного обеспечения в сфере управления муниципальным имуществом </w:t>
            </w:r>
          </w:p>
        </w:tc>
      </w:tr>
      <w:tr w:rsidR="009466DC" w:rsidRPr="009466DC" w14:paraId="42B32B8D" w14:textId="77777777" w:rsidTr="000839DB">
        <w:trPr>
          <w:trHeight w:hRule="exact" w:val="2287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6250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76CA0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Сбор и внесение в реестр муниципального имущества уточненных сведений об объектах муниципального имущества и актуализация данных по объектам, состоящим на учете в реестре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F079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3C6D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521D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DE4B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B696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DEF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C0E92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BCF441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F323D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259B4EA5" w14:textId="77777777" w:rsidTr="000839DB">
        <w:trPr>
          <w:trHeight w:hRule="exact" w:val="1479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A936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554FF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Мониторинг использования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A833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9BBB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0FD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6358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31D6F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CE57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9C04A2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6AA51B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4C9FC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66DC" w:rsidRPr="009466DC" w14:paraId="5844841E" w14:textId="77777777" w:rsidTr="000839DB">
        <w:trPr>
          <w:trHeight w:hRule="exact" w:val="502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4DB3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3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FBC86A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Задача. </w:t>
            </w:r>
            <w:r w:rsidRPr="009466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Обеспечение компенсационных выплат собственникам дома признанного аварийным и подлежащим сносу.</w:t>
            </w:r>
          </w:p>
        </w:tc>
      </w:tr>
      <w:tr w:rsidR="009466DC" w:rsidRPr="009466DC" w14:paraId="1FF0C7D5" w14:textId="77777777" w:rsidTr="000839DB">
        <w:trPr>
          <w:trHeight w:hRule="exact" w:val="1067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453E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96FCD9" w14:textId="77777777" w:rsid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bookmarkStart w:id="2" w:name="_Hlk149636509"/>
            <w:r w:rsidRPr="009466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Возмещение денежных компенсационных выплат собственникам жилья, признанного аварийным и подлежащим сносу</w:t>
            </w:r>
            <w:bookmarkEnd w:id="2"/>
          </w:p>
          <w:p w14:paraId="214F9614" w14:textId="77777777" w:rsidR="000839DB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79D9989" w14:textId="77777777" w:rsidR="000839DB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0BC7122" w14:textId="77777777" w:rsidR="000839DB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1A64D43" w14:textId="1417D113" w:rsidR="000839DB" w:rsidRPr="009466DC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EEF934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DB0F04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DBDF1A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4.1.1.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0AA956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0F0741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963F99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12BB81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0257F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9B469D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200,0</w:t>
            </w:r>
          </w:p>
        </w:tc>
      </w:tr>
      <w:tr w:rsidR="009466DC" w:rsidRPr="009466DC" w14:paraId="641AD2FD" w14:textId="77777777" w:rsidTr="000839DB">
        <w:trPr>
          <w:trHeight w:hRule="exact" w:val="938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F0533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3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E77906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Задача: </w:t>
            </w:r>
            <w:r w:rsidRPr="009466DC">
              <w:rPr>
                <w:rFonts w:ascii="Times New Roman" w:hAnsi="Times New Roman" w:cs="Arial"/>
                <w:sz w:val="18"/>
                <w:szCs w:val="18"/>
              </w:rPr>
              <w:t>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466DC">
              <w:rPr>
                <w:rFonts w:ascii="Times New Roman" w:hAnsi="Times New Roman" w:cs="Arial"/>
                <w:sz w:val="18"/>
                <w:szCs w:val="18"/>
              </w:rPr>
              <w:t>Кулотинское</w:t>
            </w:r>
            <w:proofErr w:type="spellEnd"/>
            <w:r w:rsidRPr="009466DC">
              <w:rPr>
                <w:rFonts w:ascii="Times New Roman" w:hAnsi="Times New Roman" w:cs="Arial"/>
                <w:sz w:val="18"/>
                <w:szCs w:val="18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</w:tr>
      <w:tr w:rsidR="009466DC" w:rsidRPr="009466DC" w14:paraId="31FCB5CC" w14:textId="77777777" w:rsidTr="000839DB">
        <w:trPr>
          <w:trHeight w:hRule="exact" w:val="1257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1ED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4C3BF8" w14:textId="6DA56AFD" w:rsid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Выполнение работ по сносу нежилых зданий (сооружений), находящихся в муниципальной собственности</w:t>
            </w:r>
          </w:p>
          <w:p w14:paraId="7E065A33" w14:textId="77777777" w:rsidR="000839DB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C34B2F0" w14:textId="2EDE3962" w:rsidR="000839DB" w:rsidRPr="009466DC" w:rsidRDefault="000839DB" w:rsidP="009466D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C167D9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9466DC">
              <w:rPr>
                <w:rFonts w:ascii="Times New Roman" w:hAnsi="Times New Roman"/>
                <w:sz w:val="18"/>
                <w:szCs w:val="18"/>
              </w:rPr>
              <w:t>Кулотинского</w:t>
            </w:r>
            <w:proofErr w:type="spellEnd"/>
            <w:r w:rsidRPr="009466D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B9AE53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2024-2028 годы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616C5B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5.1.1.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86E6D4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5231F3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53166F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90948A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9F4168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9D135C" w14:textId="77777777" w:rsidR="009466DC" w:rsidRPr="009466DC" w:rsidRDefault="009466DC" w:rsidP="009466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466D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9466DC" w:rsidRPr="009466DC" w14:paraId="6AC5758B" w14:textId="77777777" w:rsidTr="000839DB">
        <w:trPr>
          <w:trHeight w:hRule="exact" w:val="422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712E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FBE4F4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8B4CB8" w14:textId="77777777" w:rsidR="009466DC" w:rsidRPr="009466DC" w:rsidRDefault="009466DC" w:rsidP="009466DC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0AEDC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5101AC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BA128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5A63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2297,7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6C919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972,2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AF9A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716,9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99F7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716,9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4550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6DC">
              <w:rPr>
                <w:rFonts w:ascii="Times New Roman" w:hAnsi="Times New Roman"/>
                <w:sz w:val="18"/>
                <w:szCs w:val="18"/>
              </w:rPr>
              <w:t>716,9</w:t>
            </w:r>
          </w:p>
          <w:p w14:paraId="0628EAD4" w14:textId="77777777" w:rsidR="009466DC" w:rsidRPr="009466DC" w:rsidRDefault="009466DC" w:rsidP="009466D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FE423D" w14:textId="77777777" w:rsidR="000839DB" w:rsidRDefault="000839DB" w:rsidP="000839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3179F5FA" w14:textId="77777777" w:rsidR="000839DB" w:rsidRDefault="000839DB" w:rsidP="000839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39E727B1" w14:textId="333FCBCB" w:rsidR="000839DB" w:rsidRPr="009466DC" w:rsidRDefault="000839DB" w:rsidP="000839D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9466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Глава</w:t>
      </w:r>
    </w:p>
    <w:p w14:paraId="5D31E3E3" w14:textId="1189F710" w:rsidR="000839DB" w:rsidRDefault="000839DB" w:rsidP="000839DB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  <w:sectPr w:rsidR="000839DB" w:rsidSect="000839DB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 w:rsidRPr="009466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городского поселения             Л.Н. Федоров    </w:t>
      </w:r>
    </w:p>
    <w:p w14:paraId="3FC798A9" w14:textId="016CBB35" w:rsidR="009466DC" w:rsidRPr="00AA6DDA" w:rsidRDefault="009466DC" w:rsidP="009466DC">
      <w:pPr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                                     </w:t>
      </w:r>
      <w:r w:rsidR="00AA6DDA"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Новгородская область</w:t>
      </w:r>
    </w:p>
    <w:p w14:paraId="67387305" w14:textId="77777777" w:rsidR="009466DC" w:rsidRPr="00AA6DDA" w:rsidRDefault="009466DC" w:rsidP="009466D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КУЛОТИНСКОГО ГОРОДСКОГО ПОСЕЛЕНИЯ</w:t>
      </w:r>
    </w:p>
    <w:p w14:paraId="7BA168AB" w14:textId="77777777" w:rsidR="009466DC" w:rsidRPr="00AA6DDA" w:rsidRDefault="009466DC" w:rsidP="009466D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7A3970DD" w14:textId="77777777" w:rsidR="009466DC" w:rsidRPr="00AA6DDA" w:rsidRDefault="009466DC" w:rsidP="009466D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8ABBB29" w14:textId="77777777" w:rsidR="009466DC" w:rsidRPr="00AA6DDA" w:rsidRDefault="009466DC" w:rsidP="009466D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14:paraId="3F37C486" w14:textId="77777777" w:rsidR="009466DC" w:rsidRPr="00AA6DDA" w:rsidRDefault="009466DC" w:rsidP="009466D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97B1E19" w14:textId="721BA6B2" w:rsidR="009466DC" w:rsidRPr="00AA6DDA" w:rsidRDefault="009466DC" w:rsidP="009A0EA0">
      <w:pPr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GoBack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01.03.2024 №56</w:t>
      </w:r>
    </w:p>
    <w:p w14:paraId="633E819E" w14:textId="29D6EA29" w:rsidR="009466DC" w:rsidRPr="00AA6DDA" w:rsidRDefault="009466DC" w:rsidP="009A0EA0">
      <w:pPr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. Кулотино</w:t>
      </w:r>
    </w:p>
    <w:bookmarkEnd w:id="3"/>
    <w:p w14:paraId="6FFF70BF" w14:textId="77777777" w:rsidR="009466DC" w:rsidRPr="00AA6DDA" w:rsidRDefault="009466DC" w:rsidP="009466DC">
      <w:pPr>
        <w:spacing w:after="0" w:line="240" w:lineRule="exact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CCD5D96" w14:textId="77777777" w:rsidR="009466DC" w:rsidRPr="00AA6DDA" w:rsidRDefault="009466DC" w:rsidP="009466D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проектной документации </w:t>
      </w:r>
    </w:p>
    <w:p w14:paraId="2D8C0A87" w14:textId="77777777" w:rsidR="009466DC" w:rsidRPr="00AA6DDA" w:rsidRDefault="009466DC" w:rsidP="00946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7C9802" w14:textId="77777777" w:rsidR="009466DC" w:rsidRPr="00AA6DDA" w:rsidRDefault="009466DC" w:rsidP="009466DC">
      <w:pPr>
        <w:autoSpaceDE w:val="0"/>
        <w:autoSpaceDN w:val="0"/>
        <w:adjustRightInd w:val="0"/>
        <w:spacing w:after="0" w:line="280" w:lineRule="exact"/>
        <w:ind w:firstLine="5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48 Градостроительного кодекса Российской Федерации, положительного заключения экспертизы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 по тексту ГАУ « Госэкспертиза Новгородской области») проектно-сметной документации линейного объекта «Строительство и расширение водопроводной сети в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рп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. Кулотино» Администрация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</w:p>
    <w:p w14:paraId="76E0830D" w14:textId="77777777" w:rsidR="009466DC" w:rsidRPr="00AA6DDA" w:rsidRDefault="009466DC" w:rsidP="009466D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ПОСТАНОВЛЯЕТ:  </w:t>
      </w:r>
    </w:p>
    <w:p w14:paraId="1E109385" w14:textId="77777777" w:rsidR="009466DC" w:rsidRPr="00AA6DDA" w:rsidRDefault="009466DC" w:rsidP="009466DC">
      <w:pPr>
        <w:autoSpaceDE w:val="0"/>
        <w:autoSpaceDN w:val="0"/>
        <w:adjustRightInd w:val="0"/>
        <w:spacing w:after="0" w:line="280" w:lineRule="exact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1.Утвердить проектную документацию достоверности определения сметной стоимости линейного объекта: «Строительство и расширение водопроводной сети в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рп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. Кулотино». Номер положительного заключения экспертизы ГАУ «Госэкспертиза Новгородской области» № 53-1-1-2-008577-2024 от 29 февраля 2024 года.</w:t>
      </w:r>
    </w:p>
    <w:p w14:paraId="7CF80A4A" w14:textId="77777777" w:rsidR="009466DC" w:rsidRPr="00AA6DDA" w:rsidRDefault="009466DC" w:rsidP="009466DC">
      <w:pPr>
        <w:autoSpaceDE w:val="0"/>
        <w:autoSpaceDN w:val="0"/>
        <w:adjustRightInd w:val="0"/>
        <w:spacing w:after="0" w:line="280" w:lineRule="exact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 Опубликовать постановление в бюллетене «Официальный вестник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52AFA2D5" w14:textId="77777777" w:rsidR="009466DC" w:rsidRPr="00AA6DDA" w:rsidRDefault="009466DC" w:rsidP="009466DC">
      <w:pPr>
        <w:autoSpaceDE w:val="0"/>
        <w:autoSpaceDN w:val="0"/>
        <w:adjustRightInd w:val="0"/>
        <w:spacing w:after="0" w:line="280" w:lineRule="exact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Распространить действия постановления на правоотношения, возникшие с 29 февраля 2024 года.</w:t>
      </w:r>
    </w:p>
    <w:p w14:paraId="37069939" w14:textId="77777777" w:rsidR="009466DC" w:rsidRPr="00AA6DDA" w:rsidRDefault="009466DC" w:rsidP="009466DC">
      <w:pPr>
        <w:autoSpaceDE w:val="0"/>
        <w:autoSpaceDN w:val="0"/>
        <w:adjustRightInd w:val="0"/>
        <w:spacing w:after="0" w:line="240" w:lineRule="exact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31035D" w14:textId="77777777" w:rsidR="009466DC" w:rsidRPr="00AA6DDA" w:rsidRDefault="009466DC" w:rsidP="009466DC">
      <w:pPr>
        <w:autoSpaceDE w:val="0"/>
        <w:autoSpaceDN w:val="0"/>
        <w:adjustRightInd w:val="0"/>
        <w:spacing w:after="0" w:line="240" w:lineRule="exact"/>
        <w:ind w:hanging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A5AD097" w14:textId="77777777" w:rsidR="009466DC" w:rsidRPr="00AA6DDA" w:rsidRDefault="009466DC" w:rsidP="009466DC">
      <w:pPr>
        <w:autoSpaceDE w:val="0"/>
        <w:autoSpaceDN w:val="0"/>
        <w:adjustRightInd w:val="0"/>
        <w:spacing w:after="0" w:line="240" w:lineRule="exact"/>
        <w:ind w:hanging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Глава </w:t>
      </w:r>
    </w:p>
    <w:p w14:paraId="79657EDA" w14:textId="6E6429F4" w:rsidR="00B4158A" w:rsidRPr="00AA6DDA" w:rsidRDefault="009466DC" w:rsidP="00EE5814">
      <w:pPr>
        <w:autoSpaceDE w:val="0"/>
        <w:autoSpaceDN w:val="0"/>
        <w:adjustRightInd w:val="0"/>
        <w:spacing w:after="0" w:line="240" w:lineRule="exact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      Л.Н. Федоров</w:t>
      </w:r>
      <w:bookmarkEnd w:id="0"/>
    </w:p>
    <w:p w14:paraId="45C06303" w14:textId="77777777" w:rsidR="00B4158A" w:rsidRPr="00AA6DD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8"/>
          <w:szCs w:val="28"/>
        </w:rPr>
      </w:pPr>
      <w:r w:rsidRPr="00AA6DDA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8C7BDE0" w14:textId="7591598D" w:rsidR="00B4158A" w:rsidRP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8"/>
          <w:szCs w:val="28"/>
        </w:rPr>
      </w:pPr>
      <w:r w:rsidRPr="00AA6DDA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6B86DBB3" w14:textId="16152507" w:rsidR="00AA6DDA" w:rsidRPr="00AA6DDA" w:rsidRDefault="00AA6DDA" w:rsidP="00AA6DDA">
      <w:pPr>
        <w:rPr>
          <w:sz w:val="28"/>
          <w:szCs w:val="28"/>
        </w:rPr>
      </w:pPr>
      <w:r w:rsidRPr="00AA6DDA">
        <w:rPr>
          <w:rFonts w:ascii="Times New Roman" w:hAnsi="Times New Roman"/>
          <w:sz w:val="28"/>
          <w:szCs w:val="28"/>
        </w:rPr>
        <w:t xml:space="preserve">    </w:t>
      </w:r>
    </w:p>
    <w:p w14:paraId="315AD195" w14:textId="77777777" w:rsidR="00AA6DDA" w:rsidRPr="00AA6DDA" w:rsidRDefault="00AA6DDA" w:rsidP="00AA6DDA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14:paraId="042720D1" w14:textId="77777777" w:rsidR="00AA6DDA" w:rsidRPr="00AA6DDA" w:rsidRDefault="00AA6DDA" w:rsidP="00AA6DDA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КУЛОТИНСКОГО</w:t>
      </w:r>
      <w:proofErr w:type="gramEnd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14:paraId="6C22A3AD" w14:textId="77777777" w:rsidR="00AA6DDA" w:rsidRPr="00AA6DDA" w:rsidRDefault="00AA6DDA" w:rsidP="00AA6DDA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Окуловского</w:t>
      </w:r>
      <w:proofErr w:type="spellEnd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14:paraId="07EE1511" w14:textId="77777777" w:rsidR="00AA6DDA" w:rsidRPr="00AA6DDA" w:rsidRDefault="00AA6DDA" w:rsidP="00AA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AF255" w14:textId="77777777" w:rsidR="00AA6DDA" w:rsidRPr="00AA6DDA" w:rsidRDefault="00AA6DDA" w:rsidP="00AA6DDA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01F99D1" w14:textId="77777777" w:rsidR="00AA6DDA" w:rsidRPr="00AA6DDA" w:rsidRDefault="00AA6DDA" w:rsidP="00AA6DD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5CD931" w14:textId="77777777" w:rsidR="00AA6DDA" w:rsidRPr="00AA6DDA" w:rsidRDefault="00AA6DDA" w:rsidP="00AA6DD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11.03.2024 № 59</w:t>
      </w:r>
    </w:p>
    <w:p w14:paraId="000506B8" w14:textId="77777777" w:rsidR="00AA6DDA" w:rsidRPr="00AA6DDA" w:rsidRDefault="00AA6DDA" w:rsidP="00AA6DD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р.п</w:t>
      </w:r>
      <w:proofErr w:type="spellEnd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. Кулотино</w:t>
      </w:r>
    </w:p>
    <w:p w14:paraId="5BDF731F" w14:textId="77777777" w:rsidR="00AA6DDA" w:rsidRPr="00AA6DDA" w:rsidRDefault="00AA6DDA" w:rsidP="00AA6DD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504189" w14:textId="77777777" w:rsidR="00AA6DDA" w:rsidRPr="00AA6DDA" w:rsidRDefault="00AA6DDA" w:rsidP="00AA6D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 </w:t>
      </w:r>
      <w:proofErr w:type="spellStart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14:paraId="6FEEDADD" w14:textId="77777777" w:rsidR="00AA6DDA" w:rsidRPr="00AA6DDA" w:rsidRDefault="00AA6DDA" w:rsidP="00AA6DDA">
      <w:pPr>
        <w:spacing w:after="0" w:line="240" w:lineRule="exact"/>
        <w:jc w:val="both"/>
        <w:rPr>
          <w:rFonts w:ascii="Times New Roman" w:eastAsia="FranklinGothicBookCondITC-Reg" w:hAnsi="Times New Roman"/>
          <w:sz w:val="28"/>
          <w:szCs w:val="28"/>
          <w:lang w:eastAsia="ru-RU"/>
        </w:rPr>
      </w:pPr>
    </w:p>
    <w:p w14:paraId="394F5608" w14:textId="77777777" w:rsidR="00AA6DDA" w:rsidRPr="00AA6DDA" w:rsidRDefault="00AA6DDA" w:rsidP="00AA6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  Федеральными  законами от 6 октября 2003 года N 131-ФЗ "Об общих принципах организации местного самоуправления в РФ",  </w:t>
      </w: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24.06.1998 N 89-ФЗ "Об отходах производства и потребления", 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реестра", руководствуясь Уставом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Новгородской области, в целях  обеспечения доступа к информации о деятельности Администрации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повышения качества и доступности предоставления муниципальных услуг, исполнения муниципальных функций, Администрация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33A45396" w14:textId="77777777" w:rsidR="00AA6DDA" w:rsidRPr="00AA6DDA" w:rsidRDefault="00AA6DDA" w:rsidP="00AA6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422783CC" w14:textId="77777777" w:rsidR="00AA6DDA" w:rsidRPr="00AA6DDA" w:rsidRDefault="00AA6DDA" w:rsidP="00AA6DDA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27.09.2022 № 245 «Об утверждении реестра мест (площадок) накопления твердых коммунальных отходов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поселения».</w:t>
      </w:r>
    </w:p>
    <w:p w14:paraId="00F80EF1" w14:textId="77777777" w:rsidR="00AA6DDA" w:rsidRPr="00AA6DDA" w:rsidRDefault="00AA6DDA" w:rsidP="00AA6DDA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реестр мест (площадок) накопления твердых коммунальных отходов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14:paraId="4761E142" w14:textId="77777777" w:rsidR="00AA6DDA" w:rsidRPr="00AA6DDA" w:rsidRDefault="00AA6DDA" w:rsidP="00AA6DDA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Опубликовать настоящее</w:t>
      </w:r>
      <w:r w:rsidRPr="00AA6DD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постановление в бюллетене «Официальный </w:t>
      </w:r>
      <w:r w:rsidRPr="00AA6DDA">
        <w:rPr>
          <w:rFonts w:ascii="Times New Roman" w:eastAsia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вестник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AA6DDA">
        <w:rPr>
          <w:rFonts w:ascii="Times New Roman" w:eastAsia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поселения» и разместить </w:t>
      </w: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AA6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AA6DDA">
        <w:rPr>
          <w:rFonts w:ascii="Times New Roman" w:eastAsia="Times New Roman" w:hAnsi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 w:rsidRPr="00AA6D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0B732D" w14:textId="77777777" w:rsidR="00AA6DDA" w:rsidRPr="00AA6DDA" w:rsidRDefault="00AA6DDA" w:rsidP="00AA6D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E4E40" w14:textId="77777777" w:rsidR="00AA6DDA" w:rsidRPr="00AA6DDA" w:rsidRDefault="00AA6DDA" w:rsidP="00AA6D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CE355" w14:textId="77777777" w:rsidR="00AA6DDA" w:rsidRPr="00AA6DDA" w:rsidRDefault="00AA6DDA" w:rsidP="00AA6DD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</w:t>
      </w:r>
    </w:p>
    <w:p w14:paraId="414A3E46" w14:textId="5E169D14" w:rsidR="00AA6DDA" w:rsidRDefault="00AA6DDA" w:rsidP="00AA6DD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A6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proofErr w:type="spellStart"/>
      <w:r w:rsidRPr="00AA6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Л.Н.Федоров</w:t>
      </w:r>
      <w:proofErr w:type="spellEnd"/>
    </w:p>
    <w:p w14:paraId="2494E900" w14:textId="7FBB6B94" w:rsidR="00AA6DDA" w:rsidRDefault="00AA6DDA" w:rsidP="00AA6DD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41B1103" w14:textId="29C932C8" w:rsidR="00AA6DDA" w:rsidRPr="00AA6DDA" w:rsidRDefault="00AA6DDA" w:rsidP="00AA6DD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843C9C9" w14:textId="77777777" w:rsidR="00AA6DDA" w:rsidRPr="00AA6DDA" w:rsidRDefault="00AA6DDA" w:rsidP="00AA6DDA">
      <w:pPr>
        <w:rPr>
          <w:sz w:val="28"/>
          <w:szCs w:val="28"/>
        </w:rPr>
      </w:pPr>
    </w:p>
    <w:p w14:paraId="3BA1135D" w14:textId="77777777" w:rsidR="00AA6DDA" w:rsidRPr="00AA6DDA" w:rsidRDefault="00AA6DDA" w:rsidP="00AA6DDA">
      <w:pPr>
        <w:rPr>
          <w:sz w:val="28"/>
          <w:szCs w:val="28"/>
        </w:rPr>
      </w:pPr>
    </w:p>
    <w:p w14:paraId="2FA75EC9" w14:textId="77777777" w:rsidR="00AA6DDA" w:rsidRDefault="00AA6DDA" w:rsidP="00AA6DDA">
      <w:pPr>
        <w:spacing w:after="0"/>
        <w:sectPr w:rsidR="00AA6DD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80"/>
        <w:gridCol w:w="4283"/>
        <w:gridCol w:w="1120"/>
        <w:gridCol w:w="1129"/>
        <w:gridCol w:w="1508"/>
        <w:gridCol w:w="1540"/>
        <w:gridCol w:w="2980"/>
        <w:gridCol w:w="2028"/>
      </w:tblGrid>
      <w:tr w:rsidR="00AA6DDA" w14:paraId="74271518" w14:textId="77777777" w:rsidTr="00AA6DDA">
        <w:trPr>
          <w:trHeight w:val="300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C092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Реестр мест (площадок) накопления твёрдых коммунальных отходов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AA6DDA" w14:paraId="5DB38D1F" w14:textId="77777777" w:rsidTr="00AA6DDA">
        <w:trPr>
          <w:trHeight w:val="15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3F5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N п/п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DB2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Данные о нахождении мест (площадок) накопления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ТКО(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об адресе и (или) географических координатах)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EB2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5B2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Данные о собственниках мест (площадок) накопления ТКО*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6F23" w14:textId="6BF05CD6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Данные об источниках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твердых коммунальных отходов, которые складируются в местах (на площадках) накопления ТКО</w:t>
            </w:r>
          </w:p>
        </w:tc>
      </w:tr>
      <w:tr w:rsidR="00AA6DDA" w14:paraId="3A7F33FF" w14:textId="77777777" w:rsidTr="00AA6DDA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E65" w14:textId="77777777" w:rsidR="00AA6DDA" w:rsidRDefault="00AA6D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441" w14:textId="77777777" w:rsidR="00AA6DDA" w:rsidRDefault="00AA6D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0A1A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покрытие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523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BCE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размещенных контейнеров, бункеров,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их объем,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714A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планируемых к размещению контейнеров и бункеров,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их объем,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м.куб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0FA1" w14:textId="77777777" w:rsidR="00AA6DDA" w:rsidRDefault="00AA6D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4F9" w14:textId="77777777" w:rsidR="00AA6DDA" w:rsidRDefault="00AA6DD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A6DDA" w14:paraId="6995C612" w14:textId="77777777" w:rsidTr="00AA6D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98A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F2E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2BE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844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651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785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E21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2F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A6DDA" w14:paraId="6CA85DE6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95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930B" w14:textId="77777777" w:rsidR="00AA6DDA" w:rsidRDefault="00AA6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А.Николаева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д.2, 58.453167, 33.362145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FA2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102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08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BF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3AD0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165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058677EC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D4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C5DA" w14:textId="77777777" w:rsidR="00AA6DDA" w:rsidRDefault="00AA6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А.Николаева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д.13,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58.454715, 33.365363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F37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048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F5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444D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15F0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7B7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1614635B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5D9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674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Ворошилова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д.6, 58.452235, 33.366836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37E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7B3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E6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D4A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7D5A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CE1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5B1D2C26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533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C89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д.29, 58.452468, 33.345584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22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96B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AA96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35BB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682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E68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3C28E571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CD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20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Кирова, д.5, 58.454131, 33.367849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ED7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733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4E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8B3A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0CE8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FC25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17CEB1B8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FD4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CBA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Кирова, д.9, 58.453096, 33.368460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B1F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562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E97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7FE0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676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6EA6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656A43C5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A65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DAA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Кирова, д.12, 58.453358, 33.369991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28B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A65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43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F41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BD59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3A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250F591F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5C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EF4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Кирова, д.17б, 58.451335, 33.370546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DCB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09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913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B515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D91F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42B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78451E5A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D0A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111" w14:textId="77777777" w:rsidR="00AA6DDA" w:rsidRDefault="00AA6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Кооперативная, д.2, 58.456844, 33.366165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405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46C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3AF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375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378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F0F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231CE961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4EB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A62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Ленина, д.3 58.451027, 33.373696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7C9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675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89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CD7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2CF8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045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73FFF7F0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FE9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05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Набережная, д.7, 58.449945, 33.367661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98C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36A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496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34AE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FADD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A94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244BF632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B3E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57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Гоголя, д.38, 58.448960, 33.365865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9713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857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1E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9D14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FA02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E3B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19C0E677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ED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227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П.Скрипкина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д.1,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58.453733, 33.357622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7B2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E2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891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18E9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8F85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91D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5EE31443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1D8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3A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Советский, д.4, 58.454097, 33.370980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60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796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A0C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AF35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5DB8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10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13963825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410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37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Советский, д.6,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58.455470, 33.368548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62B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F7E5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CA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1E6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839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C506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5988AE48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96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871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Молодежная, д.1, 58.450051, 33.342563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B56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284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DDB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E75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1B58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EBB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71249531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D6D9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2B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Коммунаров, д. 4Б 58.450051, 33.34256358.457712, 33.371865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99AE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D2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B4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79E6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4BDD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38E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033D4C09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26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6D42A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д. Старое, 58.474562, 33.373597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408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бетон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372D4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D0BE48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20A08E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C3D9C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42AD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68FD0B57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B063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ABE0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д. Старое, 58.477284, 33.371675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5B1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дерево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2C4F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B7B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889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88EF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88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  <w:tr w:rsidR="00AA6DDA" w14:paraId="1E2B6F0B" w14:textId="77777777" w:rsidTr="00AA6DD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D2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D8BD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Кулотино, д. Подберезье, 58.410729, 33.360007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904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дерево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7717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6E6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DB5A" w14:textId="77777777" w:rsidR="00AA6DDA" w:rsidRDefault="00AA6D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592" w14:textId="77777777" w:rsidR="00AA6DDA" w:rsidRDefault="00AA6D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EC4" w14:textId="77777777" w:rsidR="00AA6DDA" w:rsidRDefault="00AA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Отходы населения</w:t>
            </w:r>
          </w:p>
        </w:tc>
      </w:tr>
    </w:tbl>
    <w:p w14:paraId="55829842" w14:textId="77777777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  <w:sectPr w:rsidR="009A0EA0" w:rsidSect="009A0EA0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14:paraId="26DE76CE" w14:textId="567805C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F80876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D6D6E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FF320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E6B9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E34DA9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272E4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9262FA1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BB4411" w14:textId="4E2F30F1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37575A1" w14:textId="4C2E606D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36259E" w14:textId="7A4DE713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9A6CB73" w14:textId="2ED7C4E2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A8DE3B" w14:textId="376245E4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20081B" w14:textId="77E3CA33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D0F0EC" w14:textId="02B78B3E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658697" w14:textId="0FE92A20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01BAE1" w14:textId="006B3EDB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D570770" w14:textId="7EC53026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DD50CB0" w14:textId="2154AD4E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895C6E" w14:textId="58ABD2A8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BD6A0C" w14:textId="479A213B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EF9AA39" w14:textId="4B044C16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EE7B9BC" w14:textId="1ACD6805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51C5212" w14:textId="3A85569B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583886" w14:textId="5B7D39B4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1BA41A" w14:textId="357360FF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5CF1AD" w14:textId="56B047EC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3C40CEA" w14:textId="5330413A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D432E33" w14:textId="15505C75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6F7A6C8" w14:textId="25C61BED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2A21B3" w14:textId="375B9842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ECF9B6" w14:textId="51349DDF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A995D49" w14:textId="189C9B3B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AFBD484" w14:textId="3A149AA1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37CE1B0" w14:textId="28EAF68E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901625A" w14:textId="2526FC73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3AF94E0" w14:textId="61EF520E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2BC684" w14:textId="6B6B9137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8AECDF7" w14:textId="05202E43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9B764A" w14:textId="6D15C654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7666F5C" w14:textId="2FCB1D86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E387652" w14:textId="771FFD0E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3BF70D" w14:textId="14817608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599CF3F" w14:textId="38B08286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68C11F7" w14:textId="269A0EEB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3B0D35" w14:textId="5DA36B47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576DB7" w14:textId="7218E709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643124" w14:textId="5EBE0911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6ECCF5" w14:textId="24B9AF8B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290277D" w14:textId="6F479E87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999A31F" w14:textId="0613B368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D659C6" w14:textId="063ED53A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86D2CF" w14:textId="565226A4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A13A72" w14:textId="4C4BEB39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78BD24F" w14:textId="6A0FEA0D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92EE41" w14:textId="42CB2548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66203C4" w14:textId="79372A0D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455293C" w14:textId="621BCE04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FBB6CE2" w14:textId="344CF67D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98F1D4" w14:textId="11821262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607EE34" w14:textId="394A0800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821A9EF" w14:textId="6E813008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3571F23" w14:textId="20525B68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2896885" w14:textId="77777777" w:rsidR="009A0EA0" w:rsidRDefault="009A0EA0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D11AC4A" w14:textId="6A0B592A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6888A2" w14:textId="77777777" w:rsidR="00AA6DDA" w:rsidRDefault="00AA6DD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768B0D" w14:textId="142BB6E2" w:rsidR="009A0EA0" w:rsidRDefault="009A0EA0" w:rsidP="009A0EA0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№8 (245) от 11.03.2024</w:t>
      </w:r>
    </w:p>
    <w:p w14:paraId="0BC11DB6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0A9D7423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57D0BD9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393C7952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6007116F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0A34B694" w14:textId="77777777" w:rsidR="009A0EA0" w:rsidRDefault="009A0EA0" w:rsidP="009A0E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4036D84B" w14:textId="50B2B020" w:rsidR="00B4158A" w:rsidRDefault="009A0EA0" w:rsidP="009A0EA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Выходит по </w:t>
      </w:r>
      <w:proofErr w:type="gramStart"/>
      <w:r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</w:p>
    <w:sectPr w:rsidR="00B4158A" w:rsidSect="009A0EA0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5C8811A1"/>
    <w:multiLevelType w:val="hybridMultilevel"/>
    <w:tmpl w:val="49F244B0"/>
    <w:lvl w:ilvl="0" w:tplc="0F00E4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0839DB"/>
    <w:rsid w:val="005A2D07"/>
    <w:rsid w:val="005B7A23"/>
    <w:rsid w:val="00622210"/>
    <w:rsid w:val="007D0A21"/>
    <w:rsid w:val="009466DC"/>
    <w:rsid w:val="009A0EA0"/>
    <w:rsid w:val="00A540A4"/>
    <w:rsid w:val="00AA6DDA"/>
    <w:rsid w:val="00B4158A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unhideWhenUsed/>
    <w:rsid w:val="005B7A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5B7A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64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137B2FAD5E14643C274C4449777900DF3D63C2BAF1BBB8D7B2C764C49FB45B2DA835D90CE54251177F5rEH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4</cp:revision>
  <dcterms:created xsi:type="dcterms:W3CDTF">2024-03-18T06:38:00Z</dcterms:created>
  <dcterms:modified xsi:type="dcterms:W3CDTF">2024-03-18T08:23:00Z</dcterms:modified>
</cp:coreProperties>
</file>